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02684D01" w:rsidR="00E37278" w:rsidRPr="00034C4B" w:rsidRDefault="007743DA" w:rsidP="00E37278">
      <w:pPr>
        <w:pStyle w:val="Subtitle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Cēsīs</w:t>
      </w:r>
    </w:p>
    <w:p w14:paraId="47A8DA92" w14:textId="2FF12368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743DA">
        <w:rPr>
          <w:sz w:val="22"/>
        </w:rPr>
        <w:t>02</w:t>
      </w:r>
      <w:r w:rsidR="007A28AE">
        <w:rPr>
          <w:sz w:val="22"/>
        </w:rPr>
        <w:t>.0</w:t>
      </w:r>
      <w:r w:rsidR="007743DA">
        <w:rPr>
          <w:sz w:val="22"/>
        </w:rPr>
        <w:t>8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60D75A14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362C7D">
        <w:rPr>
          <w:sz w:val="22"/>
        </w:rPr>
        <w:t>61.</w:t>
      </w:r>
    </w:p>
    <w:p w14:paraId="2EA5BFAA" w14:textId="1889DBE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7743DA">
        <w:rPr>
          <w:sz w:val="22"/>
        </w:rPr>
        <w:t>3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7AB7E570" w14:textId="77777777" w:rsidR="00362C7D" w:rsidRPr="00E05E73" w:rsidRDefault="00362C7D" w:rsidP="00362C7D">
      <w:pPr>
        <w:pStyle w:val="Default"/>
        <w:rPr>
          <w:rFonts w:ascii="Times New Roman" w:hAnsi="Times New Roman" w:cs="Times New Roman"/>
          <w:b/>
        </w:rPr>
      </w:pPr>
      <w:r w:rsidRPr="00E05E73">
        <w:rPr>
          <w:rFonts w:ascii="Times New Roman" w:hAnsi="Times New Roman" w:cs="Times New Roman"/>
          <w:b/>
        </w:rPr>
        <w:t>Par konkursa “Radošā Zemgale 202</w:t>
      </w:r>
      <w:r>
        <w:rPr>
          <w:rFonts w:ascii="Times New Roman" w:hAnsi="Times New Roman" w:cs="Times New Roman"/>
          <w:b/>
        </w:rPr>
        <w:t>2</w:t>
      </w:r>
      <w:r w:rsidRPr="00E05E73">
        <w:rPr>
          <w:rFonts w:ascii="Times New Roman" w:hAnsi="Times New Roman" w:cs="Times New Roman"/>
          <w:b/>
        </w:rPr>
        <w:t>” organizēšanu</w:t>
      </w:r>
    </w:p>
    <w:p w14:paraId="7BE9FB03" w14:textId="77777777" w:rsidR="00362C7D" w:rsidRPr="00E05E73" w:rsidRDefault="00362C7D" w:rsidP="00362C7D">
      <w:pPr>
        <w:rPr>
          <w:color w:val="FF0000"/>
          <w:szCs w:val="24"/>
          <w:lang w:val="lv-LV"/>
        </w:rPr>
      </w:pPr>
    </w:p>
    <w:p w14:paraId="5A4F8FB5" w14:textId="77777777" w:rsidR="00362C7D" w:rsidRPr="00E05E73" w:rsidRDefault="00362C7D" w:rsidP="00362C7D">
      <w:pPr>
        <w:jc w:val="both"/>
        <w:rPr>
          <w:b/>
          <w:szCs w:val="24"/>
          <w:lang w:val="lv-LV"/>
        </w:rPr>
      </w:pPr>
      <w:r w:rsidRPr="00E05E73">
        <w:rPr>
          <w:szCs w:val="24"/>
          <w:lang w:val="lv-LV"/>
        </w:rPr>
        <w:t xml:space="preserve">Lai attīstītu skolēnu radošumu un uzņēmējdarbības kompetences un pieredzes apmaiņu starp skolēniem un uzņēmējiem un saskaņā </w:t>
      </w:r>
      <w:r w:rsidRPr="007C139D">
        <w:rPr>
          <w:szCs w:val="24"/>
          <w:lang w:val="lv-LV"/>
        </w:rPr>
        <w:t xml:space="preserve">Zemgales plānošanas reģiona attīstības programmas </w:t>
      </w:r>
      <w:r w:rsidRPr="007C139D">
        <w:rPr>
          <w:lang w:val="lv-LV"/>
        </w:rPr>
        <w:t xml:space="preserve">(2021.-2027.) </w:t>
      </w:r>
      <w:r w:rsidRPr="007C139D">
        <w:rPr>
          <w:i/>
          <w:iCs/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“Prioritāte Uzņēmumu izaugsme un konkurētspēja”,</w:t>
      </w:r>
      <w:r>
        <w:rPr>
          <w:i/>
          <w:iCs/>
          <w:lang w:val="lv-LV"/>
        </w:rPr>
        <w:t xml:space="preserve"> RV  3.1. Uzņēmējdarbībai pievilcīgas vides attīstība un infrastruktūras sakārtošana, </w:t>
      </w:r>
      <w:r w:rsidRPr="00E05E73">
        <w:rPr>
          <w:b/>
          <w:bCs/>
          <w:i/>
          <w:iCs/>
          <w:szCs w:val="24"/>
          <w:lang w:val="lv-LV"/>
        </w:rPr>
        <w:t xml:space="preserve"> </w:t>
      </w:r>
      <w:r w:rsidRPr="00E05E73">
        <w:rPr>
          <w:szCs w:val="24"/>
          <w:lang w:val="lv-LV"/>
        </w:rPr>
        <w:t xml:space="preserve">Zemgales plānošanas reģiona attīstības padome </w:t>
      </w:r>
      <w:r w:rsidRPr="00E05E73">
        <w:rPr>
          <w:b/>
          <w:szCs w:val="24"/>
          <w:lang w:val="lv-LV"/>
        </w:rPr>
        <w:t>n o l e m j:</w:t>
      </w:r>
    </w:p>
    <w:p w14:paraId="39490911" w14:textId="77777777" w:rsidR="00362C7D" w:rsidRPr="00362C7D" w:rsidRDefault="00362C7D" w:rsidP="00362C7D">
      <w:pPr>
        <w:jc w:val="both"/>
        <w:rPr>
          <w:szCs w:val="24"/>
          <w:lang w:val="lv-LV"/>
        </w:rPr>
      </w:pPr>
    </w:p>
    <w:p w14:paraId="41EDA3BF" w14:textId="77777777" w:rsidR="00362C7D" w:rsidRPr="00362C7D" w:rsidRDefault="00362C7D" w:rsidP="00362C7D">
      <w:pPr>
        <w:pStyle w:val="Default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 w:rsidRPr="00362C7D">
        <w:rPr>
          <w:rFonts w:ascii="Times New Roman" w:hAnsi="Times New Roman" w:cs="Times New Roman"/>
        </w:rPr>
        <w:t xml:space="preserve">Atbalstīt Zemgales  plānošanas reģiona  konkursa  </w:t>
      </w:r>
      <w:r w:rsidRPr="00362C7D">
        <w:rPr>
          <w:rFonts w:ascii="Times New Roman" w:hAnsi="Times New Roman" w:cs="Times New Roman"/>
          <w:color w:val="auto"/>
        </w:rPr>
        <w:t>“Radošā Zemgale” organizēšanu.</w:t>
      </w:r>
    </w:p>
    <w:p w14:paraId="54AFB6AB" w14:textId="77777777" w:rsidR="00362C7D" w:rsidRPr="00362C7D" w:rsidRDefault="00362C7D" w:rsidP="00362C7D">
      <w:pPr>
        <w:pStyle w:val="Default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 w:rsidRPr="00362C7D">
        <w:rPr>
          <w:rFonts w:ascii="Times New Roman" w:hAnsi="Times New Roman" w:cs="Times New Roman"/>
          <w:color w:val="auto"/>
        </w:rPr>
        <w:t>P</w:t>
      </w:r>
      <w:r w:rsidRPr="00362C7D">
        <w:rPr>
          <w:rFonts w:ascii="Times New Roman" w:hAnsi="Times New Roman" w:cs="Times New Roman"/>
        </w:rPr>
        <w:t xml:space="preserve">asākuma organizēšanai piešķirt līdz 5000,00 EUR (pieci  tūkstoši eiro, 00 centi) </w:t>
      </w:r>
      <w:r w:rsidRPr="00362C7D">
        <w:rPr>
          <w:rFonts w:ascii="Times New Roman" w:hAnsi="Times New Roman" w:cs="Times New Roman"/>
          <w:bCs/>
        </w:rPr>
        <w:t>no pašvaldību dotācijas budžeta līdzekļiem.</w:t>
      </w:r>
    </w:p>
    <w:p w14:paraId="73FFA79E" w14:textId="77777777" w:rsidR="00362C7D" w:rsidRPr="00362C7D" w:rsidRDefault="00362C7D" w:rsidP="00362C7D">
      <w:pPr>
        <w:pStyle w:val="NoSpacing"/>
        <w:numPr>
          <w:ilvl w:val="0"/>
          <w:numId w:val="31"/>
        </w:numPr>
        <w:jc w:val="both"/>
        <w:rPr>
          <w:rFonts w:eastAsia="Times New Roman"/>
        </w:rPr>
      </w:pPr>
      <w:r w:rsidRPr="00362C7D">
        <w:rPr>
          <w:rFonts w:eastAsia="Times New Roman"/>
        </w:rPr>
        <w:t xml:space="preserve">Kontroli par lēmuma izpildi uzdot ZPR izpilddirektoram Valdim </w:t>
      </w:r>
      <w:proofErr w:type="spellStart"/>
      <w:r w:rsidRPr="00362C7D">
        <w:rPr>
          <w:rFonts w:eastAsia="Times New Roman"/>
        </w:rPr>
        <w:t>Veipam</w:t>
      </w:r>
      <w:proofErr w:type="spellEnd"/>
      <w:r w:rsidRPr="00362C7D">
        <w:rPr>
          <w:rFonts w:eastAsia="Times New Roman"/>
        </w:rPr>
        <w:t>.</w:t>
      </w:r>
    </w:p>
    <w:p w14:paraId="31CE4F03" w14:textId="77777777" w:rsidR="00362C7D" w:rsidRPr="00362C7D" w:rsidRDefault="00362C7D" w:rsidP="00362C7D">
      <w:pPr>
        <w:pStyle w:val="Default"/>
        <w:ind w:left="1080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52B9EE3F" w14:textId="77777777" w:rsidR="00362C7D" w:rsidRPr="00E05E73" w:rsidRDefault="00362C7D" w:rsidP="00362C7D">
      <w:pPr>
        <w:jc w:val="both"/>
        <w:rPr>
          <w:szCs w:val="24"/>
          <w:lang w:val="lv-LV"/>
        </w:rPr>
      </w:pPr>
    </w:p>
    <w:p w14:paraId="41F5BDA7" w14:textId="77777777" w:rsidR="00362C7D" w:rsidRPr="00AE7680" w:rsidRDefault="00362C7D" w:rsidP="00362C7D">
      <w:pPr>
        <w:jc w:val="both"/>
        <w:rPr>
          <w:i/>
          <w:szCs w:val="24"/>
          <w:lang w:val="lv-LV"/>
        </w:rPr>
      </w:pPr>
    </w:p>
    <w:p w14:paraId="0B79968C" w14:textId="77777777" w:rsidR="00362C7D" w:rsidRPr="00AE7680" w:rsidRDefault="00362C7D" w:rsidP="00362C7D">
      <w:pPr>
        <w:jc w:val="both"/>
        <w:rPr>
          <w:i/>
          <w:szCs w:val="24"/>
          <w:lang w:val="lv-LV"/>
        </w:rPr>
      </w:pPr>
      <w:r w:rsidRPr="00AE7680">
        <w:rPr>
          <w:i/>
          <w:szCs w:val="24"/>
          <w:u w:val="single"/>
          <w:lang w:val="lv-LV"/>
        </w:rPr>
        <w:t>Pielikumā</w:t>
      </w:r>
      <w:r w:rsidRPr="00AE7680">
        <w:rPr>
          <w:i/>
          <w:szCs w:val="24"/>
          <w:lang w:val="lv-LV"/>
        </w:rPr>
        <w:t xml:space="preserve">: Zemgales  plānošanas reģiona  </w:t>
      </w:r>
      <w:r>
        <w:rPr>
          <w:i/>
          <w:szCs w:val="24"/>
          <w:lang w:val="lv-LV"/>
        </w:rPr>
        <w:t>konkursa jauniešiem</w:t>
      </w:r>
      <w:r w:rsidRPr="00AE7680">
        <w:rPr>
          <w:i/>
          <w:szCs w:val="24"/>
          <w:lang w:val="lv-LV"/>
        </w:rPr>
        <w:t xml:space="preserve"> “</w:t>
      </w:r>
      <w:r w:rsidRPr="00AE7680">
        <w:rPr>
          <w:b/>
          <w:i/>
          <w:szCs w:val="24"/>
          <w:lang w:val="lv-LV"/>
        </w:rPr>
        <w:t>Radošā Zemgale 202</w:t>
      </w:r>
      <w:r>
        <w:rPr>
          <w:b/>
          <w:i/>
          <w:szCs w:val="24"/>
          <w:lang w:val="lv-LV"/>
        </w:rPr>
        <w:t>2</w:t>
      </w:r>
      <w:r w:rsidRPr="00AE7680">
        <w:rPr>
          <w:i/>
          <w:szCs w:val="24"/>
          <w:lang w:val="lv-LV"/>
        </w:rPr>
        <w:t>” organizēšanas tāme.</w:t>
      </w:r>
    </w:p>
    <w:p w14:paraId="52913B65" w14:textId="77777777" w:rsidR="00362C7D" w:rsidRPr="00E521E5" w:rsidRDefault="00362C7D" w:rsidP="00362C7D">
      <w:pPr>
        <w:rPr>
          <w:color w:val="000000"/>
          <w:szCs w:val="24"/>
          <w:lang w:val="lv-LV"/>
        </w:rPr>
      </w:pPr>
    </w:p>
    <w:p w14:paraId="28A076EC" w14:textId="77777777" w:rsidR="00362C7D" w:rsidRPr="00993C82" w:rsidRDefault="00362C7D" w:rsidP="00362C7D">
      <w:pPr>
        <w:tabs>
          <w:tab w:val="left" w:pos="284"/>
        </w:tabs>
        <w:spacing w:before="240" w:after="240"/>
        <w:ind w:left="284"/>
        <w:jc w:val="both"/>
        <w:rPr>
          <w:szCs w:val="24"/>
          <w:lang w:val="lv-LV"/>
        </w:rPr>
      </w:pPr>
    </w:p>
    <w:p w14:paraId="2EFEFE6C" w14:textId="77777777" w:rsidR="00362C7D" w:rsidRDefault="00362C7D" w:rsidP="00362C7D">
      <w:pPr>
        <w:tabs>
          <w:tab w:val="left" w:pos="709"/>
        </w:tabs>
        <w:jc w:val="both"/>
        <w:rPr>
          <w:bCs/>
          <w:szCs w:val="24"/>
        </w:rPr>
      </w:pPr>
      <w:r w:rsidRPr="00993C82">
        <w:rPr>
          <w:bCs/>
          <w:szCs w:val="24"/>
          <w:lang w:val="lv-LV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14:paraId="0773420A" w14:textId="77777777" w:rsidR="00362C7D" w:rsidRPr="001E5D0A" w:rsidRDefault="00362C7D" w:rsidP="00362C7D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14:paraId="6BB93413" w14:textId="77777777" w:rsidR="00362C7D" w:rsidRPr="001E5D0A" w:rsidRDefault="00362C7D" w:rsidP="00362C7D">
      <w:pPr>
        <w:tabs>
          <w:tab w:val="left" w:pos="709"/>
        </w:tabs>
        <w:jc w:val="both"/>
        <w:rPr>
          <w:bCs/>
          <w:szCs w:val="24"/>
        </w:rPr>
      </w:pPr>
    </w:p>
    <w:p w14:paraId="3B0FB0D1" w14:textId="77777777" w:rsidR="00362C7D" w:rsidRPr="001E5D0A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63FF1BC3" w14:textId="77777777" w:rsidR="00362C7D" w:rsidRPr="001E5D0A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4CD8FFE0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0D6EF090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740F7A8F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10DDAD46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234D0A82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5D98D9EB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4BECEB28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5B062EC1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173C780F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05D6980B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14938124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4A744ED6" w14:textId="1B0BE897" w:rsidR="00362C7D" w:rsidRDefault="00362C7D" w:rsidP="00362C7D">
      <w:pPr>
        <w:jc w:val="right"/>
        <w:rPr>
          <w:i/>
          <w:color w:val="000000"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lastRenderedPageBreak/>
        <w:t>Pielikums</w:t>
      </w:r>
    </w:p>
    <w:p w14:paraId="6B013AFC" w14:textId="698651E3" w:rsidR="00362C7D" w:rsidRPr="00E521E5" w:rsidRDefault="00362C7D" w:rsidP="00362C7D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02.08.2022. ZPRAP lēmumam Nr.</w:t>
      </w:r>
      <w:r>
        <w:rPr>
          <w:i/>
          <w:color w:val="000000"/>
          <w:szCs w:val="24"/>
          <w:lang w:val="lv-LV"/>
        </w:rPr>
        <w:t>61.</w:t>
      </w:r>
      <w:r>
        <w:rPr>
          <w:i/>
          <w:color w:val="000000"/>
          <w:szCs w:val="24"/>
          <w:lang w:val="lv-LV"/>
        </w:rPr>
        <w:t>, prot. Nr.</w:t>
      </w:r>
      <w:r>
        <w:rPr>
          <w:i/>
          <w:color w:val="000000"/>
          <w:szCs w:val="24"/>
          <w:lang w:val="lv-LV"/>
        </w:rPr>
        <w:t>13.</w:t>
      </w:r>
    </w:p>
    <w:p w14:paraId="2940CE2F" w14:textId="77777777" w:rsidR="00362C7D" w:rsidRPr="00E521E5" w:rsidRDefault="00362C7D" w:rsidP="00362C7D">
      <w:pPr>
        <w:jc w:val="right"/>
        <w:rPr>
          <w:i/>
          <w:color w:val="000000"/>
          <w:szCs w:val="24"/>
          <w:lang w:val="lv-LV"/>
        </w:rPr>
      </w:pPr>
    </w:p>
    <w:p w14:paraId="61005C3C" w14:textId="77777777" w:rsidR="00362C7D" w:rsidRDefault="00362C7D" w:rsidP="00362C7D">
      <w:pPr>
        <w:jc w:val="center"/>
        <w:rPr>
          <w:i/>
          <w:color w:val="000000"/>
          <w:szCs w:val="24"/>
          <w:lang w:val="lv-LV"/>
        </w:rPr>
      </w:pPr>
    </w:p>
    <w:p w14:paraId="3632A5A2" w14:textId="77777777" w:rsidR="00362C7D" w:rsidRPr="00E521E5" w:rsidRDefault="00362C7D" w:rsidP="00362C7D">
      <w:pPr>
        <w:jc w:val="center"/>
        <w:rPr>
          <w:b/>
          <w:szCs w:val="24"/>
          <w:lang w:val="lv-LV"/>
        </w:rPr>
      </w:pPr>
      <w:bookmarkStart w:id="0" w:name="_GoBack"/>
      <w:bookmarkEnd w:id="0"/>
      <w:r w:rsidRPr="00E521E5">
        <w:rPr>
          <w:i/>
          <w:color w:val="000000"/>
          <w:szCs w:val="24"/>
          <w:lang w:val="lv-LV"/>
        </w:rPr>
        <w:t xml:space="preserve">PASĀKUMA </w:t>
      </w:r>
      <w:r w:rsidRPr="00E521E5">
        <w:rPr>
          <w:b/>
          <w:szCs w:val="24"/>
          <w:lang w:val="lv-LV"/>
        </w:rPr>
        <w:t>“</w:t>
      </w:r>
      <w:proofErr w:type="spellStart"/>
      <w:r>
        <w:rPr>
          <w:b/>
        </w:rPr>
        <w:t>Radošā</w:t>
      </w:r>
      <w:proofErr w:type="spellEnd"/>
      <w:r>
        <w:rPr>
          <w:b/>
        </w:rPr>
        <w:t xml:space="preserve"> </w:t>
      </w:r>
      <w:proofErr w:type="spellStart"/>
      <w:r w:rsidRPr="00E521E5">
        <w:rPr>
          <w:b/>
          <w:szCs w:val="24"/>
        </w:rPr>
        <w:t>Zemgal</w:t>
      </w:r>
      <w:r>
        <w:rPr>
          <w:b/>
        </w:rPr>
        <w:t>e</w:t>
      </w:r>
      <w:proofErr w:type="spellEnd"/>
      <w:r w:rsidRPr="00E521E5">
        <w:rPr>
          <w:b/>
          <w:szCs w:val="24"/>
        </w:rPr>
        <w:t xml:space="preserve"> 202</w:t>
      </w:r>
      <w:r>
        <w:rPr>
          <w:b/>
          <w:szCs w:val="24"/>
        </w:rPr>
        <w:t>2</w:t>
      </w:r>
      <w:r w:rsidRPr="00E521E5">
        <w:rPr>
          <w:b/>
          <w:szCs w:val="24"/>
          <w:lang w:val="lv-LV"/>
        </w:rPr>
        <w:t xml:space="preserve">” </w:t>
      </w:r>
    </w:p>
    <w:p w14:paraId="50091968" w14:textId="77777777" w:rsidR="00362C7D" w:rsidRPr="00E521E5" w:rsidRDefault="00362C7D" w:rsidP="00362C7D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iCs/>
          <w:szCs w:val="24"/>
          <w:lang w:val="lv-LV"/>
        </w:rPr>
        <w:t xml:space="preserve">provizoriskā </w:t>
      </w:r>
      <w:r w:rsidRPr="00E521E5">
        <w:rPr>
          <w:i/>
          <w:iCs/>
          <w:color w:val="000000"/>
          <w:szCs w:val="24"/>
          <w:lang w:val="lv-LV"/>
        </w:rPr>
        <w:t>tāme</w:t>
      </w:r>
    </w:p>
    <w:p w14:paraId="082097A8" w14:textId="77777777" w:rsidR="00362C7D" w:rsidRPr="00E521E5" w:rsidRDefault="00362C7D" w:rsidP="00362C7D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362C7D" w:rsidRPr="00E521E5" w14:paraId="37323D3B" w14:textId="77777777" w:rsidTr="001A14DA">
        <w:tc>
          <w:tcPr>
            <w:tcW w:w="685" w:type="dxa"/>
            <w:shd w:val="clear" w:color="auto" w:fill="DBE5F1" w:themeFill="accent1" w:themeFillTint="33"/>
          </w:tcPr>
          <w:p w14:paraId="6566B895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5945" w:type="dxa"/>
            <w:shd w:val="clear" w:color="auto" w:fill="DBE5F1" w:themeFill="accent1" w:themeFillTint="33"/>
          </w:tcPr>
          <w:p w14:paraId="30C420F2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149" w:type="dxa"/>
            <w:shd w:val="clear" w:color="auto" w:fill="DBE5F1" w:themeFill="accent1" w:themeFillTint="33"/>
          </w:tcPr>
          <w:p w14:paraId="6F309E35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Summa (EUR)</w:t>
            </w:r>
          </w:p>
        </w:tc>
      </w:tr>
      <w:tr w:rsidR="00362C7D" w:rsidRPr="00E521E5" w14:paraId="0623A547" w14:textId="77777777" w:rsidTr="001A14DA">
        <w:tc>
          <w:tcPr>
            <w:tcW w:w="685" w:type="dxa"/>
          </w:tcPr>
          <w:p w14:paraId="1D63E284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5B2E1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Suvenīri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dalībniekiem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pedagogiem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C1BCF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2500</w:t>
            </w:r>
          </w:p>
        </w:tc>
      </w:tr>
      <w:tr w:rsidR="00362C7D" w:rsidRPr="00E521E5" w14:paraId="2D38FCB1" w14:textId="77777777" w:rsidTr="001A14DA">
        <w:tc>
          <w:tcPr>
            <w:tcW w:w="685" w:type="dxa"/>
          </w:tcPr>
          <w:p w14:paraId="20883670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D2F85" w14:textId="77777777" w:rsidR="00362C7D" w:rsidRPr="00686819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68681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Kancelejas izdevumi un tehniskais nodrošinājums (lektori, tr</w:t>
            </w: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ansporta izdevumi, ēdināšana u.c. izmaksas)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4CA13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2500</w:t>
            </w:r>
          </w:p>
        </w:tc>
      </w:tr>
      <w:tr w:rsidR="00362C7D" w:rsidRPr="00E521E5" w14:paraId="7A58A25D" w14:textId="77777777" w:rsidTr="001A14DA">
        <w:tc>
          <w:tcPr>
            <w:tcW w:w="685" w:type="dxa"/>
          </w:tcPr>
          <w:p w14:paraId="7E42D835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D5526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88239" w14:textId="77777777" w:rsidR="00362C7D" w:rsidRPr="00E521E5" w:rsidRDefault="00362C7D" w:rsidP="001A14D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5 </w:t>
            </w: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000</w:t>
            </w:r>
          </w:p>
        </w:tc>
      </w:tr>
    </w:tbl>
    <w:p w14:paraId="3559CBF0" w14:textId="77777777" w:rsidR="00362C7D" w:rsidRPr="00E521E5" w:rsidRDefault="00362C7D" w:rsidP="00362C7D">
      <w:pPr>
        <w:jc w:val="both"/>
        <w:rPr>
          <w:color w:val="000000"/>
          <w:szCs w:val="24"/>
          <w:lang w:val="lv-LV"/>
        </w:rPr>
      </w:pPr>
    </w:p>
    <w:p w14:paraId="50F17D4B" w14:textId="77777777" w:rsidR="00362C7D" w:rsidRDefault="00362C7D" w:rsidP="00362C7D">
      <w:pPr>
        <w:pStyle w:val="NoSpacing"/>
        <w:jc w:val="both"/>
      </w:pPr>
    </w:p>
    <w:p w14:paraId="5B608E8C" w14:textId="77777777" w:rsidR="00362C7D" w:rsidRDefault="00362C7D" w:rsidP="00362C7D">
      <w:pPr>
        <w:pStyle w:val="NoSpacing"/>
        <w:jc w:val="both"/>
      </w:pPr>
    </w:p>
    <w:p w14:paraId="224964B5" w14:textId="77777777" w:rsidR="00362C7D" w:rsidRDefault="00362C7D" w:rsidP="00362C7D">
      <w:pPr>
        <w:pStyle w:val="NoSpacing"/>
        <w:jc w:val="both"/>
      </w:pPr>
    </w:p>
    <w:p w14:paraId="74A9310B" w14:textId="77777777" w:rsidR="00362C7D" w:rsidRPr="00AE7680" w:rsidRDefault="00362C7D" w:rsidP="00362C7D">
      <w:pPr>
        <w:pStyle w:val="NoSpacing"/>
        <w:jc w:val="both"/>
      </w:pPr>
      <w:r w:rsidRPr="00AE7680">
        <w:t>ZPR izpilddirektor</w:t>
      </w:r>
      <w:r>
        <w:t xml:space="preserve">s </w:t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</w:r>
      <w:r>
        <w:t>V. VEIPS</w:t>
      </w:r>
    </w:p>
    <w:p w14:paraId="19CB632B" w14:textId="77777777" w:rsidR="00362C7D" w:rsidRPr="00AE7680" w:rsidRDefault="00362C7D" w:rsidP="00362C7D">
      <w:pPr>
        <w:pStyle w:val="NoSpacing"/>
      </w:pPr>
    </w:p>
    <w:p w14:paraId="2AA818F4" w14:textId="77777777" w:rsidR="00362C7D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0DD20230" w14:textId="77777777" w:rsidR="00362C7D" w:rsidRPr="001E5D0A" w:rsidRDefault="00362C7D" w:rsidP="00362C7D">
      <w:pPr>
        <w:tabs>
          <w:tab w:val="left" w:pos="709"/>
        </w:tabs>
        <w:jc w:val="both"/>
        <w:rPr>
          <w:bCs/>
          <w:i/>
          <w:szCs w:val="24"/>
        </w:rPr>
      </w:pPr>
    </w:p>
    <w:p w14:paraId="4CAAB218" w14:textId="77777777" w:rsidR="00362C7D" w:rsidRPr="00434F22" w:rsidRDefault="00362C7D" w:rsidP="00362C7D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2A64212A" w14:textId="77777777" w:rsidR="007743DA" w:rsidRDefault="007743DA" w:rsidP="007743DA">
      <w:pPr>
        <w:ind w:left="360"/>
        <w:jc w:val="both"/>
        <w:rPr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DE966" w14:textId="77777777" w:rsidR="003951E0" w:rsidRDefault="003951E0" w:rsidP="00434F22">
      <w:r>
        <w:separator/>
      </w:r>
    </w:p>
  </w:endnote>
  <w:endnote w:type="continuationSeparator" w:id="0">
    <w:p w14:paraId="1BDFE22F" w14:textId="77777777" w:rsidR="003951E0" w:rsidRDefault="003951E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?l?r ??u!??I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A156D" w14:textId="77777777" w:rsidR="003951E0" w:rsidRDefault="003951E0" w:rsidP="00434F22">
      <w:r>
        <w:separator/>
      </w:r>
    </w:p>
  </w:footnote>
  <w:footnote w:type="continuationSeparator" w:id="0">
    <w:p w14:paraId="74DDED34" w14:textId="77777777" w:rsidR="003951E0" w:rsidRDefault="003951E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B18A0"/>
    <w:multiLevelType w:val="hybridMultilevel"/>
    <w:tmpl w:val="91CE33B2"/>
    <w:lvl w:ilvl="0" w:tplc="A5F09C32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16"/>
  </w:num>
  <w:num w:numId="4">
    <w:abstractNumId w:val="22"/>
  </w:num>
  <w:num w:numId="5">
    <w:abstractNumId w:val="18"/>
  </w:num>
  <w:num w:numId="6">
    <w:abstractNumId w:val="9"/>
  </w:num>
  <w:num w:numId="7">
    <w:abstractNumId w:val="6"/>
  </w:num>
  <w:num w:numId="8">
    <w:abstractNumId w:val="14"/>
  </w:num>
  <w:num w:numId="9">
    <w:abstractNumId w:val="24"/>
  </w:num>
  <w:num w:numId="10">
    <w:abstractNumId w:val="5"/>
  </w:num>
  <w:num w:numId="11">
    <w:abstractNumId w:val="25"/>
  </w:num>
  <w:num w:numId="12">
    <w:abstractNumId w:val="2"/>
  </w:num>
  <w:num w:numId="13">
    <w:abstractNumId w:val="12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6"/>
  </w:num>
  <w:num w:numId="17">
    <w:abstractNumId w:val="3"/>
  </w:num>
  <w:num w:numId="18">
    <w:abstractNumId w:val="19"/>
  </w:num>
  <w:num w:numId="19">
    <w:abstractNumId w:val="8"/>
  </w:num>
  <w:num w:numId="20">
    <w:abstractNumId w:val="13"/>
  </w:num>
  <w:num w:numId="21">
    <w:abstractNumId w:val="15"/>
  </w:num>
  <w:num w:numId="22">
    <w:abstractNumId w:val="11"/>
  </w:num>
  <w:num w:numId="23">
    <w:abstractNumId w:val="20"/>
  </w:num>
  <w:num w:numId="24">
    <w:abstractNumId w:val="7"/>
  </w:num>
  <w:num w:numId="25">
    <w:abstractNumId w:val="1"/>
  </w:num>
  <w:num w:numId="26">
    <w:abstractNumId w:val="30"/>
  </w:num>
  <w:num w:numId="27">
    <w:abstractNumId w:val="2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1"/>
  </w:num>
  <w:num w:numId="3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B5930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2C7D"/>
    <w:rsid w:val="00365C93"/>
    <w:rsid w:val="00373762"/>
    <w:rsid w:val="00373831"/>
    <w:rsid w:val="00375D63"/>
    <w:rsid w:val="00384481"/>
    <w:rsid w:val="00384F03"/>
    <w:rsid w:val="00390C3C"/>
    <w:rsid w:val="00394D5A"/>
    <w:rsid w:val="003951E0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375C3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30106-EF77-4F39-A867-72135A35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2022-08-31T06:43:00Z</cp:lastPrinted>
  <dcterms:created xsi:type="dcterms:W3CDTF">2022-08-31T07:30:00Z</dcterms:created>
  <dcterms:modified xsi:type="dcterms:W3CDTF">2022-08-31T07:30:00Z</dcterms:modified>
</cp:coreProperties>
</file>