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D4889" w14:textId="77777777" w:rsidR="00431EE3" w:rsidRDefault="00431EE3" w:rsidP="00431EE3">
      <w:pPr>
        <w:jc w:val="right"/>
      </w:pPr>
    </w:p>
    <w:p w14:paraId="5FD57D8D" w14:textId="77777777" w:rsidR="00431EE3" w:rsidRPr="00705994" w:rsidRDefault="00431EE3" w:rsidP="00431EE3">
      <w:pPr>
        <w:jc w:val="right"/>
        <w:rPr>
          <w:b/>
        </w:rPr>
      </w:pPr>
      <w:r w:rsidRPr="00705994">
        <w:rPr>
          <w:b/>
        </w:rPr>
        <w:t>Apstiprināts:</w:t>
      </w:r>
    </w:p>
    <w:p w14:paraId="1C3E73CD" w14:textId="77777777" w:rsidR="00431EE3" w:rsidRDefault="00431EE3" w:rsidP="00431EE3">
      <w:pPr>
        <w:jc w:val="right"/>
      </w:pPr>
      <w:r>
        <w:t>Zemgales</w:t>
      </w:r>
      <w:r w:rsidRPr="00705994">
        <w:t xml:space="preserve"> plānošanas reģiona </w:t>
      </w:r>
      <w:r>
        <w:t>a</w:t>
      </w:r>
      <w:r w:rsidRPr="00705994">
        <w:t>ttīstības padomes</w:t>
      </w:r>
      <w:r>
        <w:t xml:space="preserve"> </w:t>
      </w:r>
    </w:p>
    <w:p w14:paraId="22ED3054" w14:textId="12C96881" w:rsidR="00431EE3" w:rsidRDefault="00431EE3" w:rsidP="00431EE3">
      <w:pPr>
        <w:jc w:val="right"/>
      </w:pPr>
      <w:r>
        <w:t>16.01.2018. sēdē, lēmums Nr.</w:t>
      </w:r>
      <w:r w:rsidR="00F45C79">
        <w:t>39</w:t>
      </w:r>
      <w:r>
        <w:t>.,prot.Nr.7.</w:t>
      </w:r>
    </w:p>
    <w:p w14:paraId="6F98C175" w14:textId="77777777" w:rsidR="00571E27" w:rsidRDefault="00571E27" w:rsidP="00431EE3">
      <w:pPr>
        <w:jc w:val="right"/>
      </w:pPr>
    </w:p>
    <w:p w14:paraId="1ABDE89A" w14:textId="77777777" w:rsidR="00571E27" w:rsidRPr="00CC0F8E" w:rsidRDefault="00571E27" w:rsidP="00431EE3">
      <w:pPr>
        <w:jc w:val="right"/>
        <w:rPr>
          <w:i/>
        </w:rPr>
      </w:pPr>
      <w:r w:rsidRPr="00CC0F8E">
        <w:rPr>
          <w:i/>
        </w:rPr>
        <w:t xml:space="preserve">Ar grozījumiem Zemgales plānošanas reģiona attīstības padomes </w:t>
      </w:r>
    </w:p>
    <w:p w14:paraId="52428EB4" w14:textId="4F7EAA19" w:rsidR="00571E27" w:rsidRPr="00CC0F8E" w:rsidRDefault="00CC0F8E" w:rsidP="00431EE3">
      <w:pPr>
        <w:jc w:val="right"/>
        <w:rPr>
          <w:i/>
        </w:rPr>
      </w:pPr>
      <w:r w:rsidRPr="00CC0F8E">
        <w:rPr>
          <w:i/>
        </w:rPr>
        <w:t xml:space="preserve">20.03.2018. </w:t>
      </w:r>
      <w:r w:rsidR="00571E27" w:rsidRPr="00CC0F8E">
        <w:rPr>
          <w:i/>
        </w:rPr>
        <w:t>sēdē, lēmums Nr.</w:t>
      </w:r>
      <w:r w:rsidRPr="00CC0F8E">
        <w:rPr>
          <w:i/>
        </w:rPr>
        <w:t>49.</w:t>
      </w:r>
      <w:r w:rsidR="00571E27" w:rsidRPr="00CC0F8E">
        <w:rPr>
          <w:i/>
        </w:rPr>
        <w:t>, prot. Nr.</w:t>
      </w:r>
      <w:r w:rsidRPr="00CC0F8E">
        <w:rPr>
          <w:i/>
        </w:rPr>
        <w:t>9.</w:t>
      </w:r>
    </w:p>
    <w:p w14:paraId="4B7DF342" w14:textId="77777777" w:rsidR="00BD2B93" w:rsidRDefault="00BD2B93" w:rsidP="00BD2B93">
      <w:pPr>
        <w:jc w:val="right"/>
      </w:pPr>
    </w:p>
    <w:p w14:paraId="397BF0E1" w14:textId="77777777" w:rsidR="00D72764" w:rsidRPr="007E6831" w:rsidRDefault="00D72764" w:rsidP="00BD2B93">
      <w:pPr>
        <w:jc w:val="right"/>
      </w:pPr>
    </w:p>
    <w:p w14:paraId="05E0AB14" w14:textId="1950B4A1" w:rsidR="003C08F0" w:rsidRPr="007E6831" w:rsidRDefault="00E60F15" w:rsidP="003C08F0">
      <w:pPr>
        <w:jc w:val="center"/>
        <w:rPr>
          <w:caps/>
        </w:rPr>
      </w:pPr>
      <w:r>
        <w:rPr>
          <w:caps/>
        </w:rPr>
        <w:t xml:space="preserve">ZEMGALES </w:t>
      </w:r>
      <w:r w:rsidR="003C08F0" w:rsidRPr="007E6831">
        <w:rPr>
          <w:caps/>
        </w:rPr>
        <w:t>plānošanas reģiona</w:t>
      </w:r>
    </w:p>
    <w:p w14:paraId="170FCE4C" w14:textId="76FEA2C9" w:rsidR="004B7E4F" w:rsidRDefault="003C08F0" w:rsidP="003C08F0">
      <w:pPr>
        <w:spacing w:after="120"/>
        <w:jc w:val="center"/>
        <w:rPr>
          <w:b/>
        </w:rPr>
      </w:pPr>
      <w:r w:rsidRPr="007E6831">
        <w:rPr>
          <w:b/>
        </w:rPr>
        <w:t xml:space="preserve">darba </w:t>
      </w:r>
      <w:smartTag w:uri="schemas-tilde-lv/tildestengine" w:element="veidnes">
        <w:smartTagPr>
          <w:attr w:name="id" w:val="-1"/>
          <w:attr w:name="baseform" w:val="plāns"/>
          <w:attr w:name="text" w:val="plāns"/>
        </w:smartTagPr>
        <w:r w:rsidRPr="007E6831">
          <w:rPr>
            <w:b/>
          </w:rPr>
          <w:t>plāns</w:t>
        </w:r>
      </w:smartTag>
      <w:r>
        <w:rPr>
          <w:b/>
        </w:rPr>
        <w:t xml:space="preserve"> 201</w:t>
      </w:r>
      <w:r w:rsidR="00847537">
        <w:rPr>
          <w:b/>
        </w:rPr>
        <w:t>8</w:t>
      </w:r>
      <w:r w:rsidRPr="007E6831">
        <w:rPr>
          <w:b/>
        </w:rPr>
        <w:t>.gadam</w:t>
      </w:r>
      <w:r w:rsidR="004B7E4F">
        <w:rPr>
          <w:b/>
        </w:rPr>
        <w:t xml:space="preserve"> </w:t>
      </w:r>
    </w:p>
    <w:p w14:paraId="5469FDA5" w14:textId="77777777" w:rsidR="003C08F0" w:rsidRPr="007E6831" w:rsidRDefault="004B7E4F" w:rsidP="003C08F0">
      <w:pPr>
        <w:spacing w:after="120"/>
        <w:jc w:val="center"/>
      </w:pPr>
      <w:r>
        <w:rPr>
          <w:b/>
        </w:rPr>
        <w:t xml:space="preserve">(ES fondu un </w:t>
      </w:r>
      <w:r w:rsidR="005B2885">
        <w:rPr>
          <w:b/>
        </w:rPr>
        <w:t xml:space="preserve">citu </w:t>
      </w:r>
      <w:r>
        <w:rPr>
          <w:b/>
        </w:rPr>
        <w:t>ārvalstu finanšu palīdzības projektu īstenošana)</w:t>
      </w:r>
    </w:p>
    <w:tbl>
      <w:tblPr>
        <w:tblW w:w="1375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2"/>
        <w:gridCol w:w="1848"/>
        <w:gridCol w:w="1135"/>
        <w:gridCol w:w="1989"/>
        <w:gridCol w:w="2260"/>
        <w:gridCol w:w="7"/>
        <w:gridCol w:w="1410"/>
        <w:gridCol w:w="6"/>
        <w:gridCol w:w="1417"/>
        <w:gridCol w:w="1280"/>
        <w:gridCol w:w="1276"/>
      </w:tblGrid>
      <w:tr w:rsidR="000467E3" w:rsidRPr="00583D0D" w14:paraId="6DEC18D9" w14:textId="77777777" w:rsidTr="00CC0F8E">
        <w:trPr>
          <w:trHeight w:val="115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1347A16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Nr.</w:t>
            </w:r>
          </w:p>
          <w:p w14:paraId="553C5AFC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p.k.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77B49D9" w14:textId="77777777"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Projekta</w:t>
            </w:r>
          </w:p>
          <w:p w14:paraId="1FCCAFAC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Nosaukums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A7C28E9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projekta Nr.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83A3ACD" w14:textId="77777777" w:rsidR="000467E3" w:rsidRPr="00583D0D" w:rsidRDefault="000467E3" w:rsidP="00320B8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Projekta mērķis</w:t>
            </w:r>
            <w:r>
              <w:rPr>
                <w:rStyle w:val="FootnoteReference"/>
                <w:b/>
                <w:sz w:val="22"/>
                <w:szCs w:val="22"/>
              </w:rPr>
              <w:footnoteReference w:id="1"/>
            </w:r>
            <w:r w:rsidRPr="00583D0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CEEA13D" w14:textId="77777777" w:rsidR="000467E3" w:rsidRPr="00583D0D" w:rsidRDefault="000467E3" w:rsidP="003C08F0">
            <w:pPr>
              <w:jc w:val="center"/>
              <w:rPr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Darbības rezultāti un rezultatīvie rādītāji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AC8809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rojekta sākuma un beigu datums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EBAA2B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Pasākuma veikšanai nepieciešamie cilvēkresursi </w:t>
            </w:r>
          </w:p>
        </w:tc>
      </w:tr>
      <w:tr w:rsidR="00CC0F8E" w:rsidRPr="00583D0D" w14:paraId="5E015D71" w14:textId="77777777" w:rsidTr="00CC0F8E">
        <w:trPr>
          <w:trHeight w:val="502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58225F6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CF6FBD9" w14:textId="77777777"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28977C" w14:textId="77777777"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2486037" w14:textId="77777777" w:rsidR="000467E3" w:rsidRDefault="000467E3" w:rsidP="00320B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D9FF49A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776A86" w14:textId="77777777" w:rsidR="000467E3" w:rsidRPr="00583D0D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sz w:val="22"/>
                <w:szCs w:val="22"/>
              </w:rPr>
              <w:t>izpildes sākums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3E6176" w14:textId="77777777" w:rsidR="000467E3" w:rsidRPr="00583D0D" w:rsidRDefault="000467E3" w:rsidP="00A14395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sz w:val="22"/>
                <w:szCs w:val="22"/>
              </w:rPr>
              <w:t>izpildes beigas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DA9FB" w14:textId="77777777" w:rsidR="000467E3" w:rsidRPr="00583D0D" w:rsidRDefault="000467E3" w:rsidP="00A14395">
            <w:pPr>
              <w:jc w:val="center"/>
              <w:rPr>
                <w:b/>
                <w:sz w:val="22"/>
                <w:szCs w:val="22"/>
              </w:rPr>
            </w:pPr>
            <w:r w:rsidRPr="00583D0D">
              <w:rPr>
                <w:bCs/>
                <w:sz w:val="22"/>
                <w:szCs w:val="22"/>
              </w:rPr>
              <w:t>Iesniegšana attīstības padomē apstiprināšanai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DEF247" w14:textId="77777777" w:rsidR="000467E3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F0314" w:rsidRPr="00583D0D" w14:paraId="5FFC8DA4" w14:textId="77777777" w:rsidTr="00CC0F8E">
        <w:trPr>
          <w:trHeight w:val="269"/>
        </w:trPr>
        <w:tc>
          <w:tcPr>
            <w:tcW w:w="1122" w:type="dxa"/>
            <w:shd w:val="clear" w:color="auto" w:fill="auto"/>
          </w:tcPr>
          <w:p w14:paraId="756A951C" w14:textId="62C7B394" w:rsidR="006F0314" w:rsidRPr="00D4258B" w:rsidRDefault="005133C0" w:rsidP="006F0314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12628" w:type="dxa"/>
            <w:gridSpan w:val="10"/>
            <w:shd w:val="clear" w:color="auto" w:fill="auto"/>
            <w:vAlign w:val="center"/>
          </w:tcPr>
          <w:p w14:paraId="07263644" w14:textId="3AB803C9" w:rsidR="006F0314" w:rsidRPr="004C4285" w:rsidRDefault="00BE3A83" w:rsidP="006F0314">
            <w:pPr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AB1302">
              <w:rPr>
                <w:b/>
                <w:bCs/>
                <w:sz w:val="20"/>
                <w:szCs w:val="20"/>
              </w:rPr>
              <w:t>69.08.00  Pārrobežu sadarbības programmu darbības nodrošināšana, projekti un pasākumi (2014-2020)</w:t>
            </w:r>
          </w:p>
        </w:tc>
      </w:tr>
      <w:tr w:rsidR="00BE3A83" w:rsidRPr="00583D0D" w14:paraId="011AD9C6" w14:textId="77777777" w:rsidTr="00CC0F8E">
        <w:trPr>
          <w:trHeight w:val="269"/>
        </w:trPr>
        <w:tc>
          <w:tcPr>
            <w:tcW w:w="1122" w:type="dxa"/>
            <w:shd w:val="clear" w:color="auto" w:fill="auto"/>
          </w:tcPr>
          <w:p w14:paraId="30421230" w14:textId="11407B9A" w:rsidR="00BE3A83" w:rsidRPr="00BE3A83" w:rsidRDefault="000801E8" w:rsidP="000801E8">
            <w:pPr>
              <w:pStyle w:val="ListParagraph"/>
              <w:ind w:left="34" w:hanging="34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12628" w:type="dxa"/>
            <w:gridSpan w:val="10"/>
            <w:shd w:val="clear" w:color="auto" w:fill="C2D69B" w:themeFill="accent3" w:themeFillTint="99"/>
            <w:vAlign w:val="center"/>
          </w:tcPr>
          <w:p w14:paraId="71C080D2" w14:textId="7BBEE861" w:rsidR="00BE3A83" w:rsidRPr="00CF1110" w:rsidRDefault="00BE3A83" w:rsidP="006F0314">
            <w:pPr>
              <w:jc w:val="center"/>
              <w:rPr>
                <w:b/>
                <w:bCs/>
                <w:szCs w:val="20"/>
              </w:rPr>
            </w:pPr>
            <w:r w:rsidRPr="00CF1110">
              <w:rPr>
                <w:b/>
                <w:bCs/>
                <w:szCs w:val="20"/>
              </w:rPr>
              <w:t>INTERREG V-A Latvijas-Lietuvas pārrobežu sadarbības programma 2014-2020</w:t>
            </w:r>
          </w:p>
        </w:tc>
      </w:tr>
      <w:tr w:rsidR="00380F8F" w:rsidRPr="00BE3A83" w14:paraId="343A2D5C" w14:textId="77777777" w:rsidTr="00CC0F8E">
        <w:trPr>
          <w:trHeight w:val="269"/>
        </w:trPr>
        <w:tc>
          <w:tcPr>
            <w:tcW w:w="1122" w:type="dxa"/>
            <w:vMerge w:val="restart"/>
            <w:shd w:val="clear" w:color="auto" w:fill="auto"/>
          </w:tcPr>
          <w:p w14:paraId="3143D053" w14:textId="0B85D60D" w:rsidR="00380F8F" w:rsidRPr="00BE3A83" w:rsidRDefault="00380F8F" w:rsidP="00E4566D">
            <w:pPr>
              <w:rPr>
                <w:b/>
                <w:sz w:val="22"/>
                <w:szCs w:val="22"/>
              </w:rPr>
            </w:pPr>
            <w:r w:rsidRPr="00BE3A83">
              <w:rPr>
                <w:b/>
              </w:rPr>
              <w:t>1.1.</w:t>
            </w:r>
            <w:r w:rsidR="005607D4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1849" w:type="dxa"/>
            <w:vMerge w:val="restart"/>
            <w:shd w:val="clear" w:color="auto" w:fill="auto"/>
          </w:tcPr>
          <w:p w14:paraId="119BD307" w14:textId="77777777" w:rsidR="00380F8F" w:rsidRPr="00CC0F8E" w:rsidRDefault="00380F8F" w:rsidP="00E4566D">
            <w:pPr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CC0F8E">
              <w:rPr>
                <w:b/>
                <w:sz w:val="22"/>
                <w:szCs w:val="22"/>
              </w:rPr>
              <w:t>Aizraujošais ceļojums muižu parkos četros gadalaikos (4SeasonsParks)</w:t>
            </w:r>
          </w:p>
        </w:tc>
        <w:tc>
          <w:tcPr>
            <w:tcW w:w="1135" w:type="dxa"/>
            <w:vMerge w:val="restart"/>
            <w:tcBorders>
              <w:top w:val="nil"/>
            </w:tcBorders>
            <w:shd w:val="clear" w:color="auto" w:fill="auto"/>
          </w:tcPr>
          <w:p w14:paraId="21FB62FA" w14:textId="77777777" w:rsidR="00380F8F" w:rsidRPr="005607D4" w:rsidRDefault="00380F8F" w:rsidP="00E4566D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5607D4">
              <w:rPr>
                <w:bCs/>
                <w:sz w:val="22"/>
                <w:szCs w:val="22"/>
              </w:rPr>
              <w:t>LLI-313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4410C379" w14:textId="0FEC0406" w:rsidR="00380F8F" w:rsidRPr="005607D4" w:rsidRDefault="00380F8F" w:rsidP="00380F8F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5607D4">
              <w:rPr>
                <w:sz w:val="22"/>
                <w:szCs w:val="22"/>
              </w:rPr>
              <w:t>Veicināt kultūrvēstures objektu ilgtspēju, palielināt to pievilcību apmeklētājiem.</w:t>
            </w:r>
          </w:p>
        </w:tc>
        <w:tc>
          <w:tcPr>
            <w:tcW w:w="6378" w:type="dxa"/>
            <w:gridSpan w:val="6"/>
            <w:shd w:val="clear" w:color="auto" w:fill="auto"/>
          </w:tcPr>
          <w:p w14:paraId="7795E3AF" w14:textId="16BE38F0" w:rsidR="00380F8F" w:rsidRPr="00BE3A83" w:rsidRDefault="00380F8F" w:rsidP="00E4566D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380F8F">
              <w:rPr>
                <w:bCs/>
                <w:sz w:val="22"/>
                <w:szCs w:val="22"/>
              </w:rPr>
              <w:t>Projekta īstenošanas laiks 01.03.2018 – 29.02.2020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C4C9F65" w14:textId="77777777" w:rsidR="00380F8F" w:rsidRPr="00BE3A83" w:rsidRDefault="00380F8F" w:rsidP="00E4566D">
            <w:pPr>
              <w:ind w:left="113"/>
              <w:rPr>
                <w:bCs/>
                <w:sz w:val="22"/>
                <w:szCs w:val="22"/>
              </w:rPr>
            </w:pPr>
            <w:r w:rsidRPr="00BE3A83">
              <w:rPr>
                <w:bCs/>
                <w:sz w:val="22"/>
                <w:szCs w:val="22"/>
              </w:rPr>
              <w:t xml:space="preserve">4 darbinieki </w:t>
            </w:r>
          </w:p>
          <w:p w14:paraId="328BB20B" w14:textId="77777777" w:rsidR="00380F8F" w:rsidRPr="00BE3A83" w:rsidRDefault="00380F8F" w:rsidP="00E4566D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E3A83">
              <w:rPr>
                <w:bCs/>
                <w:sz w:val="22"/>
                <w:szCs w:val="22"/>
              </w:rPr>
              <w:t>2 slodzes kopā</w:t>
            </w:r>
          </w:p>
        </w:tc>
      </w:tr>
      <w:tr w:rsidR="00380F8F" w:rsidRPr="00BE3A83" w14:paraId="2EEE6E51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3FCB3E49" w14:textId="77777777" w:rsidR="00380F8F" w:rsidRPr="00BE3A83" w:rsidRDefault="00380F8F" w:rsidP="00380F8F">
            <w:pPr>
              <w:rPr>
                <w:b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73215B85" w14:textId="77777777" w:rsidR="00380F8F" w:rsidRPr="00380F8F" w:rsidRDefault="00380F8F" w:rsidP="00380F8F"/>
        </w:tc>
        <w:tc>
          <w:tcPr>
            <w:tcW w:w="1135" w:type="dxa"/>
            <w:vMerge/>
            <w:shd w:val="clear" w:color="auto" w:fill="auto"/>
          </w:tcPr>
          <w:p w14:paraId="61C0F7D3" w14:textId="77777777" w:rsidR="00380F8F" w:rsidRPr="00BE3A83" w:rsidRDefault="00380F8F" w:rsidP="00380F8F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42F032E4" w14:textId="77777777" w:rsidR="00380F8F" w:rsidRDefault="00380F8F" w:rsidP="00380F8F">
            <w:pPr>
              <w:ind w:left="113"/>
            </w:pPr>
          </w:p>
        </w:tc>
        <w:tc>
          <w:tcPr>
            <w:tcW w:w="2261" w:type="dxa"/>
            <w:shd w:val="clear" w:color="auto" w:fill="auto"/>
          </w:tcPr>
          <w:p w14:paraId="13DD3B7C" w14:textId="17BDEDBE" w:rsidR="00380F8F" w:rsidRPr="00BE3A83" w:rsidRDefault="00380F8F" w:rsidP="00380F8F">
            <w:pPr>
              <w:ind w:left="113"/>
              <w:rPr>
                <w:bCs/>
                <w:sz w:val="22"/>
                <w:szCs w:val="22"/>
              </w:rPr>
            </w:pPr>
            <w:r w:rsidRPr="00BE3A83">
              <w:rPr>
                <w:bCs/>
                <w:sz w:val="22"/>
                <w:szCs w:val="22"/>
              </w:rPr>
              <w:t xml:space="preserve">Dalība projekta </w:t>
            </w:r>
            <w:r>
              <w:rPr>
                <w:bCs/>
                <w:sz w:val="22"/>
                <w:szCs w:val="22"/>
              </w:rPr>
              <w:t xml:space="preserve">uzsākšanas un </w:t>
            </w:r>
            <w:r w:rsidRPr="00BE3A83">
              <w:rPr>
                <w:bCs/>
                <w:sz w:val="22"/>
                <w:szCs w:val="22"/>
              </w:rPr>
              <w:t>vadības grupas sanāksmē</w:t>
            </w:r>
            <w:r>
              <w:rPr>
                <w:bCs/>
                <w:sz w:val="22"/>
                <w:szCs w:val="22"/>
              </w:rPr>
              <w:t>s</w:t>
            </w:r>
            <w:r w:rsidRPr="00BE3A83">
              <w:rPr>
                <w:bCs/>
                <w:sz w:val="22"/>
                <w:szCs w:val="22"/>
              </w:rPr>
              <w:t xml:space="preserve"> (2)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93FB1AE" w14:textId="6C5649D8" w:rsidR="00380F8F" w:rsidRPr="00BE3A83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0B902B71" w14:textId="3F6B91B7" w:rsidR="00380F8F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34DF4F9D" w14:textId="6D549C08" w:rsidR="00380F8F" w:rsidRPr="0059459F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 w:rsidRPr="0059459F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75FE1166" w14:textId="77777777" w:rsidR="00380F8F" w:rsidRPr="00BE3A83" w:rsidRDefault="00380F8F" w:rsidP="00380F8F">
            <w:pPr>
              <w:ind w:left="113"/>
              <w:rPr>
                <w:bCs/>
                <w:sz w:val="22"/>
                <w:szCs w:val="22"/>
              </w:rPr>
            </w:pPr>
          </w:p>
        </w:tc>
      </w:tr>
      <w:tr w:rsidR="00380F8F" w:rsidRPr="00BE3A83" w14:paraId="0012FD43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36EAE256" w14:textId="77777777" w:rsidR="00380F8F" w:rsidRPr="00BE3A83" w:rsidRDefault="00380F8F" w:rsidP="00380F8F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6BF9D4C2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6A63F64F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17ED1AD4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shd w:val="clear" w:color="auto" w:fill="auto"/>
          </w:tcPr>
          <w:p w14:paraId="7E2B0097" w14:textId="77777777" w:rsidR="00380F8F" w:rsidRPr="00BE3A83" w:rsidRDefault="00380F8F" w:rsidP="00380F8F">
            <w:pPr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E3A83">
              <w:rPr>
                <w:bCs/>
                <w:sz w:val="22"/>
                <w:szCs w:val="22"/>
              </w:rPr>
              <w:t xml:space="preserve">Sagatavota projekta partnera atskaite (1)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2C2AF4B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11CBB5A1" w14:textId="55C617CC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4F038BBF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59459F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5615094F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380F8F" w:rsidRPr="00BE3A83" w14:paraId="0FCB3436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738A937B" w14:textId="77777777" w:rsidR="00380F8F" w:rsidRPr="00BE3A83" w:rsidRDefault="00380F8F" w:rsidP="00380F8F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2648D2F8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52D229F7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63A0D992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shd w:val="clear" w:color="auto" w:fill="auto"/>
          </w:tcPr>
          <w:p w14:paraId="2CC7A502" w14:textId="77777777" w:rsidR="00380F8F" w:rsidRPr="00BE3A83" w:rsidRDefault="00380F8F" w:rsidP="00380F8F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sz w:val="22"/>
              </w:rPr>
              <w:t>Aprīkojuma iegāde projekta nodrošināšanai (laptops, monitors, ārējais disks</w:t>
            </w:r>
            <w:r w:rsidRPr="00BE3A83">
              <w:rPr>
                <w:sz w:val="22"/>
              </w:rPr>
              <w:t xml:space="preserve"> (1)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21217F2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0B2D46B4" w14:textId="30755ABF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62FE2C2D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59459F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4BF1A170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380F8F" w:rsidRPr="00BE3A83" w14:paraId="3863CBF1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019EAC06" w14:textId="77777777" w:rsidR="00380F8F" w:rsidRPr="00BE3A83" w:rsidRDefault="00380F8F" w:rsidP="00380F8F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3F3A22B1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3451C934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40A09A38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shd w:val="clear" w:color="auto" w:fill="auto"/>
          </w:tcPr>
          <w:p w14:paraId="6C493760" w14:textId="77777777" w:rsidR="00380F8F" w:rsidRPr="00BE3A83" w:rsidRDefault="00380F8F" w:rsidP="00380F8F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sz w:val="22"/>
              </w:rPr>
              <w:t>Izstrādāts pētījums par pilīm un muižām projekta teritorijā</w:t>
            </w:r>
            <w:r w:rsidRPr="00BE3A83">
              <w:rPr>
                <w:sz w:val="22"/>
              </w:rPr>
              <w:t xml:space="preserve"> (1)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FDE4055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1C56CA6F" w14:textId="756D505A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48A0B7BA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59459F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58B52546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380F8F" w:rsidRPr="00BE3A83" w14:paraId="7175F770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6793AA66" w14:textId="77777777" w:rsidR="00380F8F" w:rsidRPr="00BE3A83" w:rsidRDefault="00380F8F" w:rsidP="00380F8F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26FD00B2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531066E2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3747CB1D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5847D74C" w14:textId="77777777" w:rsidR="00380F8F" w:rsidRPr="00EF5632" w:rsidRDefault="00380F8F" w:rsidP="00380F8F">
            <w:pPr>
              <w:ind w:left="113"/>
              <w:rPr>
                <w:sz w:val="22"/>
              </w:rPr>
            </w:pPr>
            <w:r w:rsidRPr="00EF5632">
              <w:rPr>
                <w:sz w:val="22"/>
              </w:rPr>
              <w:t>Noorganizēta pieredzes apmaiņas vizīte un Lietuvu (1)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71B6E8D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526CFF4C" w14:textId="79D4FCD1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3A8AEBEA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59459F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7E8939A9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380F8F" w:rsidRPr="00BE3A83" w14:paraId="083B0736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55A26505" w14:textId="77777777" w:rsidR="00380F8F" w:rsidRPr="00BE3A83" w:rsidRDefault="00380F8F" w:rsidP="00380F8F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520A48DB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6F99E3CE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7DC54567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14046C18" w14:textId="77777777" w:rsidR="00380F8F" w:rsidRPr="00EF5632" w:rsidRDefault="00380F8F" w:rsidP="00380F8F">
            <w:pPr>
              <w:ind w:left="113"/>
              <w:rPr>
                <w:sz w:val="22"/>
              </w:rPr>
            </w:pPr>
            <w:r w:rsidRPr="00EF5632">
              <w:rPr>
                <w:sz w:val="22"/>
              </w:rPr>
              <w:t>Noorganizētas apmācības pilu un muižu īpašniekiem(1)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8B388F3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6A99768A" w14:textId="78A8E93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1C65890A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59459F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7E47169A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380F8F" w:rsidRPr="00BE3A83" w14:paraId="19075DD1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5B90606F" w14:textId="77777777" w:rsidR="00380F8F" w:rsidRPr="00BE3A83" w:rsidRDefault="00380F8F" w:rsidP="00380F8F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4CD0568B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6F94F2A0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402CE60D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1582595E" w14:textId="475C6CDC" w:rsidR="00380F8F" w:rsidRPr="00EF5632" w:rsidRDefault="00380F8F" w:rsidP="00380F8F">
            <w:pPr>
              <w:ind w:left="113"/>
              <w:rPr>
                <w:sz w:val="22"/>
              </w:rPr>
            </w:pPr>
            <w:r w:rsidRPr="00EF5632">
              <w:rPr>
                <w:sz w:val="22"/>
              </w:rPr>
              <w:t>Dalība darba grupā par kopīga maršruta izstrādi Rokišķos</w:t>
            </w:r>
            <w:r>
              <w:rPr>
                <w:sz w:val="22"/>
              </w:rPr>
              <w:t xml:space="preserve"> (1)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4AB1A0E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731359AF" w14:textId="5F27E4E4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48647D2B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59459F"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5222B85B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380F8F" w:rsidRPr="00BE3A83" w14:paraId="35B00F83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07E2214A" w14:textId="77777777" w:rsidR="00380F8F" w:rsidRPr="00BE3A83" w:rsidRDefault="00380F8F" w:rsidP="00380F8F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0923C45E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3C310243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3F3090CC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452FA77E" w14:textId="22D2BE1B" w:rsidR="00380F8F" w:rsidRPr="00EF5632" w:rsidRDefault="00380F8F" w:rsidP="00380F8F">
            <w:pPr>
              <w:ind w:left="113"/>
              <w:rPr>
                <w:sz w:val="22"/>
              </w:rPr>
            </w:pPr>
            <w:r w:rsidRPr="00380F8F">
              <w:rPr>
                <w:sz w:val="22"/>
              </w:rPr>
              <w:t xml:space="preserve">Mērķu grupu </w:t>
            </w:r>
            <w:r>
              <w:rPr>
                <w:sz w:val="22"/>
              </w:rPr>
              <w:t>iekšējās sanāksmes (5)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0396E41" w14:textId="52200B29" w:rsidR="00380F8F" w:rsidRPr="00BE3A83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46479984" w14:textId="325907ED" w:rsidR="00380F8F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43D937FE" w14:textId="4BDDDF72" w:rsidR="00380F8F" w:rsidRPr="0059459F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7F45D958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380F8F" w:rsidRPr="00BE3A83" w14:paraId="1DC8D22D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6E925526" w14:textId="77777777" w:rsidR="00380F8F" w:rsidRPr="00BE3A83" w:rsidRDefault="00380F8F" w:rsidP="00380F8F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7ED9806C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7920A58B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747BBE81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4A484230" w14:textId="052E40AD" w:rsidR="00380F8F" w:rsidRPr="00380F8F" w:rsidRDefault="00380F8F" w:rsidP="00380F8F">
            <w:pPr>
              <w:ind w:left="113"/>
              <w:rPr>
                <w:sz w:val="22"/>
              </w:rPr>
            </w:pPr>
            <w:r>
              <w:rPr>
                <w:sz w:val="22"/>
              </w:rPr>
              <w:t xml:space="preserve">Mērķgrupu </w:t>
            </w:r>
            <w:r w:rsidRPr="00380F8F">
              <w:rPr>
                <w:sz w:val="22"/>
              </w:rPr>
              <w:t>skrejlapas ar identificētajiem tūrisma piedāvājumiem (1)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12017DC" w14:textId="7C307753" w:rsidR="00380F8F" w:rsidRPr="00BE3A83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57402664" w14:textId="6A5EA49C" w:rsidR="00380F8F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530DB181" w14:textId="19D1EC09" w:rsidR="00380F8F" w:rsidRPr="0059459F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4F5F8046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380F8F" w:rsidRPr="00BE3A83" w14:paraId="1CBE8F0F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4AA6DDD6" w14:textId="77777777" w:rsidR="00380F8F" w:rsidRPr="00BE3A83" w:rsidRDefault="00380F8F" w:rsidP="00380F8F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7E993C72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57B0DC38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36FD4575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1" w:type="dxa"/>
            <w:shd w:val="clear" w:color="auto" w:fill="FFFFFF" w:themeFill="background1"/>
          </w:tcPr>
          <w:p w14:paraId="2D5E6FAC" w14:textId="77777777" w:rsidR="00380F8F" w:rsidRPr="00EF5632" w:rsidRDefault="00380F8F" w:rsidP="00380F8F">
            <w:pPr>
              <w:ind w:left="113"/>
              <w:rPr>
                <w:sz w:val="22"/>
              </w:rPr>
            </w:pPr>
            <w:r w:rsidRPr="00FC23C6">
              <w:rPr>
                <w:sz w:val="22"/>
              </w:rPr>
              <w:t xml:space="preserve">Ieviesti publicitātes pasākumi (2) 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AEEEEFB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</w:tcPr>
          <w:p w14:paraId="5B52D053" w14:textId="3D7B89A6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80" w:type="dxa"/>
            <w:shd w:val="clear" w:color="auto" w:fill="auto"/>
          </w:tcPr>
          <w:p w14:paraId="130EE263" w14:textId="2558E405" w:rsidR="00380F8F" w:rsidRPr="0059459F" w:rsidRDefault="00380F8F" w:rsidP="00380F8F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3D0FA876" w14:textId="77777777" w:rsidR="00380F8F" w:rsidRPr="00BE3A83" w:rsidRDefault="00380F8F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5607D4" w:rsidRPr="00BE3A83" w14:paraId="06B91240" w14:textId="77777777" w:rsidTr="00CC0F8E">
        <w:trPr>
          <w:trHeight w:val="269"/>
        </w:trPr>
        <w:tc>
          <w:tcPr>
            <w:tcW w:w="1122" w:type="dxa"/>
            <w:vMerge w:val="restart"/>
            <w:shd w:val="clear" w:color="auto" w:fill="auto"/>
          </w:tcPr>
          <w:p w14:paraId="54DE62CE" w14:textId="780DFCCC" w:rsidR="005607D4" w:rsidRPr="00BE3A83" w:rsidRDefault="005607D4" w:rsidP="00380F8F">
            <w:pPr>
              <w:ind w:lef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1.1.4.</w:t>
            </w:r>
          </w:p>
        </w:tc>
        <w:tc>
          <w:tcPr>
            <w:tcW w:w="1849" w:type="dxa"/>
            <w:vMerge w:val="restart"/>
            <w:shd w:val="clear" w:color="auto" w:fill="auto"/>
          </w:tcPr>
          <w:p w14:paraId="72814975" w14:textId="425C0450" w:rsidR="005607D4" w:rsidRPr="00CC0F8E" w:rsidRDefault="005607D4" w:rsidP="00CC0F8E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CC0F8E">
              <w:rPr>
                <w:b/>
                <w:color w:val="222222"/>
                <w:sz w:val="22"/>
                <w:szCs w:val="22"/>
                <w:shd w:val="clear" w:color="auto" w:fill="FFFFFF"/>
              </w:rPr>
              <w:t>Sociālo pakalpojumu pieejamības un kvalitātes uzlabošana Vidus -Baltijas reğionā/ SocQuality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64EBF86D" w14:textId="079F5A30" w:rsidR="005607D4" w:rsidRPr="00BE3A83" w:rsidRDefault="005607D4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380F8F">
              <w:rPr>
                <w:sz w:val="22"/>
                <w:szCs w:val="22"/>
              </w:rPr>
              <w:t>LLI-317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4BA64F3B" w14:textId="4441587F" w:rsidR="005607D4" w:rsidRPr="00BE3A83" w:rsidRDefault="005607D4" w:rsidP="00CC0F8E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380F8F">
              <w:rPr>
                <w:color w:val="212121"/>
                <w:sz w:val="22"/>
                <w:szCs w:val="22"/>
              </w:rPr>
              <w:t>Veicināt sociālo iekļaušanu personām ar invaliditāti, bērniem, jauniešiem un vecāka gadagājuma cilvēkiem, kas pakļauti sociālās atstumtības riskam, veidojot sociālās integrācijas pasākumus un uzlabojot sociālo pakalpojumu kvalitāti Baltijas jūras reģiona vidū</w:t>
            </w:r>
          </w:p>
        </w:tc>
        <w:tc>
          <w:tcPr>
            <w:tcW w:w="6378" w:type="dxa"/>
            <w:gridSpan w:val="6"/>
            <w:shd w:val="clear" w:color="auto" w:fill="FFFFFF" w:themeFill="background1"/>
          </w:tcPr>
          <w:p w14:paraId="212A2F83" w14:textId="230F7BAE" w:rsidR="005607D4" w:rsidRDefault="005607D4" w:rsidP="00380F8F">
            <w:pPr>
              <w:ind w:left="113"/>
              <w:jc w:val="center"/>
              <w:rPr>
                <w:sz w:val="22"/>
                <w:szCs w:val="22"/>
              </w:rPr>
            </w:pPr>
            <w:r w:rsidRPr="00380F8F">
              <w:rPr>
                <w:bCs/>
                <w:sz w:val="22"/>
                <w:szCs w:val="22"/>
              </w:rPr>
              <w:t>Projekta īstenošanas laiks 01.03.2018 – 29.02.2020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A6D85F6" w14:textId="4794DDBE" w:rsidR="005607D4" w:rsidRPr="00BE3A83" w:rsidRDefault="005607D4" w:rsidP="00380F8F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>
              <w:rPr>
                <w:bCs/>
                <w:sz w:val="22"/>
                <w:szCs w:val="20"/>
              </w:rPr>
              <w:t>3 darbinieki</w:t>
            </w:r>
            <w:r w:rsidRPr="00BE3A83">
              <w:rPr>
                <w:bCs/>
                <w:sz w:val="22"/>
                <w:szCs w:val="20"/>
              </w:rPr>
              <w:t xml:space="preserve"> 1</w:t>
            </w:r>
            <w:r>
              <w:rPr>
                <w:bCs/>
                <w:sz w:val="22"/>
                <w:szCs w:val="20"/>
              </w:rPr>
              <w:t>,1</w:t>
            </w:r>
            <w:r w:rsidRPr="00BE3A83">
              <w:rPr>
                <w:bCs/>
                <w:sz w:val="22"/>
                <w:szCs w:val="20"/>
              </w:rPr>
              <w:t xml:space="preserve"> slodze kopā</w:t>
            </w:r>
          </w:p>
        </w:tc>
      </w:tr>
      <w:tr w:rsidR="005607D4" w:rsidRPr="00BE3A83" w14:paraId="403CDF52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5110D14E" w14:textId="77777777" w:rsidR="005607D4" w:rsidRPr="00BE3A83" w:rsidRDefault="005607D4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0D3A72AF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164E52C8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55CA86C4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55A0EB50" w14:textId="225ED730" w:rsidR="005607D4" w:rsidRPr="00FC23C6" w:rsidRDefault="005607D4" w:rsidP="005607D4">
            <w:pPr>
              <w:ind w:left="113"/>
              <w:rPr>
                <w:sz w:val="22"/>
              </w:rPr>
            </w:pPr>
            <w:r>
              <w:rPr>
                <w:sz w:val="22"/>
                <w:szCs w:val="22"/>
              </w:rPr>
              <w:t>Izveidota projekta vadības sistēma (1)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9703B4D" w14:textId="7B44EA61" w:rsidR="005607D4" w:rsidRPr="00BE3A83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19FA748" w14:textId="1DE082C0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75" w:type="dxa"/>
            <w:shd w:val="clear" w:color="auto" w:fill="auto"/>
          </w:tcPr>
          <w:p w14:paraId="64E1325F" w14:textId="0AA15F96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2E564FB7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5607D4" w:rsidRPr="00BE3A83" w14:paraId="23882784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447B13FA" w14:textId="77777777" w:rsidR="005607D4" w:rsidRPr="00BE3A83" w:rsidRDefault="005607D4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40BA3E67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43F8D46D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3BFA3FBA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0A6B8C27" w14:textId="2BCBCECB" w:rsidR="005607D4" w:rsidRPr="00FC23C6" w:rsidRDefault="005607D4" w:rsidP="005607D4">
            <w:pPr>
              <w:ind w:left="113"/>
              <w:rPr>
                <w:sz w:val="22"/>
              </w:rPr>
            </w:pPr>
            <w:r>
              <w:rPr>
                <w:sz w:val="22"/>
                <w:szCs w:val="22"/>
              </w:rPr>
              <w:t>Noorganizēta projekta uzsākšanas sanāksme Jelgavā (1)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AEC75E1" w14:textId="1CBC8ED8" w:rsidR="005607D4" w:rsidRPr="00BE3A83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3C731E0B" w14:textId="08C0BE47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75" w:type="dxa"/>
            <w:shd w:val="clear" w:color="auto" w:fill="auto"/>
          </w:tcPr>
          <w:p w14:paraId="275455A7" w14:textId="0D3E831B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6966B059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5607D4" w:rsidRPr="00BE3A83" w14:paraId="4EAAA9B7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7B7996F4" w14:textId="77777777" w:rsidR="005607D4" w:rsidRPr="00BE3A83" w:rsidRDefault="005607D4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02A10901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76E3104D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7FF548DE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7FF956F8" w14:textId="44C9190A" w:rsidR="005607D4" w:rsidRPr="00FC23C6" w:rsidRDefault="005607D4" w:rsidP="005607D4">
            <w:pPr>
              <w:ind w:left="113"/>
              <w:rPr>
                <w:sz w:val="22"/>
              </w:rPr>
            </w:pPr>
            <w:r>
              <w:rPr>
                <w:sz w:val="22"/>
                <w:szCs w:val="22"/>
              </w:rPr>
              <w:t>Parakstīti projekta partneru sadarbības līgumi (7)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B8A5EB5" w14:textId="52930A2A" w:rsidR="005607D4" w:rsidRPr="00BE3A83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26600DE9" w14:textId="6DF9BCE7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75" w:type="dxa"/>
            <w:shd w:val="clear" w:color="auto" w:fill="auto"/>
          </w:tcPr>
          <w:p w14:paraId="4E027A69" w14:textId="32384E58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501EF505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5607D4" w:rsidRPr="00BE3A83" w14:paraId="0E83FBCE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10B80E27" w14:textId="77777777" w:rsidR="005607D4" w:rsidRPr="00BE3A83" w:rsidRDefault="005607D4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00039F40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26010CC1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11530BEE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39FD5329" w14:textId="2EA8E35E" w:rsidR="005607D4" w:rsidRPr="00FC23C6" w:rsidRDefault="005607D4" w:rsidP="005607D4">
            <w:pPr>
              <w:ind w:left="113"/>
              <w:rPr>
                <w:sz w:val="22"/>
              </w:rPr>
            </w:pPr>
            <w:r>
              <w:rPr>
                <w:sz w:val="22"/>
                <w:szCs w:val="22"/>
              </w:rPr>
              <w:t>Noorganizētas projekta vadības grupas sanāksmes (2) Rokiškos un Dobelē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66C15BC" w14:textId="5812B847" w:rsidR="005607D4" w:rsidRPr="00BE3A83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3B8ABA8B" w14:textId="6134636B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75" w:type="dxa"/>
            <w:shd w:val="clear" w:color="auto" w:fill="auto"/>
          </w:tcPr>
          <w:p w14:paraId="542339E4" w14:textId="35224DE7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6670C009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5607D4" w:rsidRPr="00BE3A83" w14:paraId="48F99BED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19A2739C" w14:textId="77777777" w:rsidR="005607D4" w:rsidRPr="00BE3A83" w:rsidRDefault="005607D4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0839EFAF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31ACAF0B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48C401C0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22840AE7" w14:textId="0DAC47F0" w:rsidR="005607D4" w:rsidRPr="00FC23C6" w:rsidRDefault="005607D4" w:rsidP="005607D4">
            <w:pPr>
              <w:ind w:left="113"/>
              <w:rPr>
                <w:sz w:val="22"/>
              </w:rPr>
            </w:pPr>
            <w:r w:rsidRPr="00BE3A83">
              <w:rPr>
                <w:bCs/>
                <w:sz w:val="22"/>
                <w:szCs w:val="22"/>
              </w:rPr>
              <w:t>Sagatavo</w:t>
            </w:r>
            <w:r>
              <w:rPr>
                <w:bCs/>
                <w:sz w:val="22"/>
                <w:szCs w:val="22"/>
              </w:rPr>
              <w:t>ta projekta atskaite (1</w:t>
            </w:r>
            <w:r w:rsidRPr="00BE3A83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3EA305D4" w14:textId="294E4AC5" w:rsidR="005607D4" w:rsidRPr="00BE3A83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F235B8D" w14:textId="3B97217D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75" w:type="dxa"/>
            <w:shd w:val="clear" w:color="auto" w:fill="auto"/>
          </w:tcPr>
          <w:p w14:paraId="5A7BF947" w14:textId="001358C9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6116F674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5607D4" w:rsidRPr="00BE3A83" w14:paraId="0F85B0E8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2ED9295C" w14:textId="77777777" w:rsidR="005607D4" w:rsidRPr="00BE3A83" w:rsidRDefault="005607D4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5C1475AD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17F36416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6F536B98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6E538A9F" w14:textId="2550839A" w:rsidR="005607D4" w:rsidRPr="00FC23C6" w:rsidRDefault="005607D4" w:rsidP="005607D4">
            <w:pPr>
              <w:ind w:left="113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Noorganizēta vasaras nometne jauniešiem ar īpašajām vajadzībām Zemgalē (1)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5F9DEE4" w14:textId="7EF08C37" w:rsidR="005607D4" w:rsidRPr="00BE3A83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2DE87E50" w14:textId="6D400979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75" w:type="dxa"/>
            <w:shd w:val="clear" w:color="auto" w:fill="auto"/>
          </w:tcPr>
          <w:p w14:paraId="4B42805A" w14:textId="0141BD89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5142ECDD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5607D4" w:rsidRPr="00BE3A83" w14:paraId="53EC788E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2B98D87E" w14:textId="77777777" w:rsidR="005607D4" w:rsidRPr="00BE3A83" w:rsidRDefault="005607D4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21B6115F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60C53ACF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096DF41D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5A3AB900" w14:textId="28BD6408" w:rsidR="005607D4" w:rsidRPr="00FC23C6" w:rsidRDefault="005607D4" w:rsidP="005607D4">
            <w:pPr>
              <w:ind w:left="113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Izstrādāta (pielāgota) sociālo pakalpojumu kvalitātes vadības sistēma partneru organizācijām (1)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9D8253F" w14:textId="4218BEA8" w:rsidR="005607D4" w:rsidRPr="00BE3A83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1419991D" w14:textId="4A571BA1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75" w:type="dxa"/>
            <w:shd w:val="clear" w:color="auto" w:fill="auto"/>
          </w:tcPr>
          <w:p w14:paraId="35139BFE" w14:textId="5210F22F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4C542A6D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5607D4" w:rsidRPr="00BE3A83" w14:paraId="72BFD0AF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3CADAD47" w14:textId="77777777" w:rsidR="005607D4" w:rsidRPr="00BE3A83" w:rsidRDefault="005607D4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6DDD55CE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5F31B7F2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116A9F5A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426FEA68" w14:textId="04B3549C" w:rsidR="005607D4" w:rsidRPr="00FC23C6" w:rsidRDefault="005607D4" w:rsidP="005607D4">
            <w:pPr>
              <w:ind w:left="113"/>
              <w:rPr>
                <w:sz w:val="22"/>
              </w:rPr>
            </w:pPr>
            <w:r>
              <w:rPr>
                <w:sz w:val="22"/>
              </w:rPr>
              <w:t>Noorganizētas projekta partneru dalībnieku apmācības Dobelē (1)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A805FC9" w14:textId="32AA2006" w:rsidR="005607D4" w:rsidRPr="00BE3A83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9E79137" w14:textId="439B5873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</w:t>
            </w:r>
            <w:bookmarkStart w:id="0" w:name="_GoBack"/>
            <w:bookmarkEnd w:id="0"/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13BAB3BD" w14:textId="6F27CC28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7C8E1B72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5607D4" w:rsidRPr="00BE3A83" w14:paraId="4D50D0D0" w14:textId="77777777" w:rsidTr="00CC0F8E">
        <w:trPr>
          <w:trHeight w:val="269"/>
        </w:trPr>
        <w:tc>
          <w:tcPr>
            <w:tcW w:w="1122" w:type="dxa"/>
            <w:vMerge/>
            <w:shd w:val="clear" w:color="auto" w:fill="auto"/>
          </w:tcPr>
          <w:p w14:paraId="44084048" w14:textId="77777777" w:rsidR="005607D4" w:rsidRPr="00BE3A83" w:rsidRDefault="005607D4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vMerge/>
            <w:shd w:val="clear" w:color="auto" w:fill="auto"/>
          </w:tcPr>
          <w:p w14:paraId="0B96DF47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36006775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488DC3FA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01A42ACF" w14:textId="160A838E" w:rsidR="005607D4" w:rsidRPr="00FC23C6" w:rsidRDefault="005607D4" w:rsidP="005607D4">
            <w:pPr>
              <w:ind w:left="113"/>
              <w:rPr>
                <w:sz w:val="22"/>
              </w:rPr>
            </w:pPr>
            <w:r w:rsidRPr="00BE3A83">
              <w:rPr>
                <w:sz w:val="22"/>
              </w:rPr>
              <w:t>Iev</w:t>
            </w:r>
            <w:r>
              <w:rPr>
                <w:sz w:val="22"/>
              </w:rPr>
              <w:t>iesti publicitātes pasākumi  - 1 preses relīze, 2 maksas publikācijas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20B0AA3" w14:textId="06C52016" w:rsidR="005607D4" w:rsidRPr="00BE3A83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 w:rsidRPr="00BE3A83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BE3A83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4CA3D4F9" w14:textId="536CA922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31.12.2018</w:t>
            </w:r>
          </w:p>
        </w:tc>
        <w:tc>
          <w:tcPr>
            <w:tcW w:w="1275" w:type="dxa"/>
            <w:shd w:val="clear" w:color="auto" w:fill="auto"/>
          </w:tcPr>
          <w:p w14:paraId="442E3DEB" w14:textId="64D009F3" w:rsidR="005607D4" w:rsidRDefault="005607D4" w:rsidP="005607D4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276" w:type="dxa"/>
            <w:vMerge/>
            <w:shd w:val="clear" w:color="auto" w:fill="auto"/>
          </w:tcPr>
          <w:p w14:paraId="3D0A4048" w14:textId="77777777" w:rsidR="005607D4" w:rsidRPr="00BE3A83" w:rsidRDefault="005607D4" w:rsidP="005607D4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</w:tbl>
    <w:p w14:paraId="55830445" w14:textId="77777777" w:rsidR="00380F8F" w:rsidRDefault="00380F8F" w:rsidP="00380F8F"/>
    <w:p w14:paraId="37D530B6" w14:textId="353F9428" w:rsidR="00431EE3" w:rsidRPr="00CC0F8E" w:rsidRDefault="00380F8F" w:rsidP="00431EE3">
      <w:r w:rsidRPr="00CC0F8E">
        <w:t>Izpilddirektors</w:t>
      </w:r>
      <w:r w:rsidR="00CC0F8E" w:rsidRPr="00CC0F8E">
        <w:tab/>
      </w:r>
      <w:r w:rsidR="00CC0F8E" w:rsidRPr="00CC0F8E">
        <w:tab/>
      </w:r>
      <w:r w:rsidR="00CC0F8E" w:rsidRPr="00CC0F8E">
        <w:tab/>
      </w:r>
      <w:r w:rsidR="00CC0F8E" w:rsidRPr="00CC0F8E">
        <w:tab/>
      </w:r>
      <w:r w:rsidR="00CC0F8E" w:rsidRPr="00CC0F8E">
        <w:tab/>
      </w:r>
      <w:r w:rsidR="00CC0F8E" w:rsidRPr="00CC0F8E">
        <w:tab/>
      </w:r>
      <w:r w:rsidR="00CC0F8E" w:rsidRPr="00CC0F8E">
        <w:tab/>
      </w:r>
      <w:r w:rsidR="00CC0F8E" w:rsidRPr="00CC0F8E">
        <w:tab/>
      </w:r>
      <w:r w:rsidRPr="00CC0F8E">
        <w:t>V. Veips</w:t>
      </w:r>
    </w:p>
    <w:sectPr w:rsidR="00431EE3" w:rsidRPr="00CC0F8E" w:rsidSect="00D727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079" w:right="1529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6AE8F" w14:textId="77777777" w:rsidR="009D7CAF" w:rsidRDefault="009D7CAF">
      <w:r>
        <w:separator/>
      </w:r>
    </w:p>
  </w:endnote>
  <w:endnote w:type="continuationSeparator" w:id="0">
    <w:p w14:paraId="615AAAA9" w14:textId="77777777" w:rsidR="009D7CAF" w:rsidRDefault="009D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D47EA" w14:textId="77777777" w:rsidR="00E77A7C" w:rsidRDefault="00E77A7C" w:rsidP="003C08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9CBC71" w14:textId="77777777" w:rsidR="00E77A7C" w:rsidRDefault="00E77A7C" w:rsidP="003C08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BEFA2" w14:textId="77777777" w:rsidR="00E77A7C" w:rsidRDefault="00E77A7C" w:rsidP="003C08F0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7164E2AE" w14:textId="77777777" w:rsidR="00E77A7C" w:rsidRDefault="00E77A7C" w:rsidP="000E1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EBB46" w14:textId="77777777" w:rsidR="009D7CAF" w:rsidRDefault="009D7CAF">
      <w:r>
        <w:separator/>
      </w:r>
    </w:p>
  </w:footnote>
  <w:footnote w:type="continuationSeparator" w:id="0">
    <w:p w14:paraId="3CF9A0F9" w14:textId="77777777" w:rsidR="009D7CAF" w:rsidRDefault="009D7CAF">
      <w:r>
        <w:continuationSeparator/>
      </w:r>
    </w:p>
  </w:footnote>
  <w:footnote w:id="1">
    <w:p w14:paraId="229EC71C" w14:textId="77777777" w:rsidR="00E77A7C" w:rsidRPr="00320B8F" w:rsidRDefault="00E77A7C">
      <w:pPr>
        <w:pStyle w:val="FootnoteText"/>
      </w:pPr>
      <w:r w:rsidRPr="00320B8F">
        <w:rPr>
          <w:rStyle w:val="FootnoteReference"/>
        </w:rPr>
        <w:footnoteRef/>
      </w:r>
      <w:r w:rsidRPr="00320B8F">
        <w:t xml:space="preserve"> </w:t>
      </w:r>
      <w:r>
        <w:t>Budžeta apakšprogrammu 70.08.00, 69.07.00 un 71.06.00</w:t>
      </w:r>
      <w:r w:rsidRPr="00320B8F">
        <w:t xml:space="preserve"> projektiem </w:t>
      </w:r>
      <w:r>
        <w:t>jānorāda arī programmas, kurā projekts tiek īstenots, nosaukums.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D68A3" w14:textId="77777777" w:rsidR="00E77A7C" w:rsidRDefault="00E77A7C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C3FD99" w14:textId="77777777" w:rsidR="00E77A7C" w:rsidRDefault="00E77A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5458" w14:textId="648F181A" w:rsidR="00E77A7C" w:rsidRDefault="00E77A7C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0F8E">
      <w:rPr>
        <w:rStyle w:val="PageNumber"/>
        <w:noProof/>
      </w:rPr>
      <w:t>3</w:t>
    </w:r>
    <w:r>
      <w:rPr>
        <w:rStyle w:val="PageNumber"/>
      </w:rPr>
      <w:fldChar w:fldCharType="end"/>
    </w:r>
  </w:p>
  <w:p w14:paraId="6CD977A0" w14:textId="77777777" w:rsidR="00E77A7C" w:rsidRDefault="00E77A7C" w:rsidP="003C08F0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41E73" w14:textId="086B1EA3" w:rsidR="00E77A7C" w:rsidRDefault="00E77A7C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6262A809" w14:textId="77777777" w:rsidR="00E77A7C" w:rsidRDefault="00E77A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1B315877"/>
    <w:multiLevelType w:val="multilevel"/>
    <w:tmpl w:val="F7A03E04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83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83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93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5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5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913" w:hanging="1800"/>
      </w:pPr>
      <w:rPr>
        <w:rFonts w:hint="default"/>
        <w:b w:val="0"/>
      </w:rPr>
    </w:lvl>
  </w:abstractNum>
  <w:abstractNum w:abstractNumId="2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D7F32"/>
    <w:multiLevelType w:val="hybridMultilevel"/>
    <w:tmpl w:val="D292A646"/>
    <w:lvl w:ilvl="0" w:tplc="33DCD4F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93" w:hanging="360"/>
      </w:pPr>
    </w:lvl>
    <w:lvl w:ilvl="2" w:tplc="0426001B" w:tentative="1">
      <w:start w:val="1"/>
      <w:numFmt w:val="lowerRoman"/>
      <w:lvlText w:val="%3."/>
      <w:lvlJc w:val="right"/>
      <w:pPr>
        <w:ind w:left="1913" w:hanging="180"/>
      </w:pPr>
    </w:lvl>
    <w:lvl w:ilvl="3" w:tplc="0426000F" w:tentative="1">
      <w:start w:val="1"/>
      <w:numFmt w:val="decimal"/>
      <w:lvlText w:val="%4."/>
      <w:lvlJc w:val="left"/>
      <w:pPr>
        <w:ind w:left="2633" w:hanging="360"/>
      </w:pPr>
    </w:lvl>
    <w:lvl w:ilvl="4" w:tplc="04260019" w:tentative="1">
      <w:start w:val="1"/>
      <w:numFmt w:val="lowerLetter"/>
      <w:lvlText w:val="%5."/>
      <w:lvlJc w:val="left"/>
      <w:pPr>
        <w:ind w:left="3353" w:hanging="360"/>
      </w:pPr>
    </w:lvl>
    <w:lvl w:ilvl="5" w:tplc="0426001B" w:tentative="1">
      <w:start w:val="1"/>
      <w:numFmt w:val="lowerRoman"/>
      <w:lvlText w:val="%6."/>
      <w:lvlJc w:val="right"/>
      <w:pPr>
        <w:ind w:left="4073" w:hanging="180"/>
      </w:pPr>
    </w:lvl>
    <w:lvl w:ilvl="6" w:tplc="0426000F" w:tentative="1">
      <w:start w:val="1"/>
      <w:numFmt w:val="decimal"/>
      <w:lvlText w:val="%7."/>
      <w:lvlJc w:val="left"/>
      <w:pPr>
        <w:ind w:left="4793" w:hanging="360"/>
      </w:pPr>
    </w:lvl>
    <w:lvl w:ilvl="7" w:tplc="04260019" w:tentative="1">
      <w:start w:val="1"/>
      <w:numFmt w:val="lowerLetter"/>
      <w:lvlText w:val="%8."/>
      <w:lvlJc w:val="left"/>
      <w:pPr>
        <w:ind w:left="5513" w:hanging="360"/>
      </w:pPr>
    </w:lvl>
    <w:lvl w:ilvl="8" w:tplc="042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B2B733A"/>
    <w:multiLevelType w:val="hybridMultilevel"/>
    <w:tmpl w:val="83F6E5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F0"/>
    <w:rsid w:val="00000D32"/>
    <w:rsid w:val="000010D7"/>
    <w:rsid w:val="00004C3C"/>
    <w:rsid w:val="00005A85"/>
    <w:rsid w:val="00017DF7"/>
    <w:rsid w:val="000214C9"/>
    <w:rsid w:val="00025DC7"/>
    <w:rsid w:val="00027789"/>
    <w:rsid w:val="000418F9"/>
    <w:rsid w:val="00041BDC"/>
    <w:rsid w:val="00041E5E"/>
    <w:rsid w:val="000467E3"/>
    <w:rsid w:val="000523DD"/>
    <w:rsid w:val="000640CD"/>
    <w:rsid w:val="00064263"/>
    <w:rsid w:val="00065FD7"/>
    <w:rsid w:val="0006720E"/>
    <w:rsid w:val="00067E22"/>
    <w:rsid w:val="000801E8"/>
    <w:rsid w:val="0008369B"/>
    <w:rsid w:val="000837A4"/>
    <w:rsid w:val="00085DDC"/>
    <w:rsid w:val="00090582"/>
    <w:rsid w:val="0009096C"/>
    <w:rsid w:val="00090FC4"/>
    <w:rsid w:val="0009379C"/>
    <w:rsid w:val="00093BCB"/>
    <w:rsid w:val="0009655A"/>
    <w:rsid w:val="000A176E"/>
    <w:rsid w:val="000D3F32"/>
    <w:rsid w:val="000D5835"/>
    <w:rsid w:val="000E1F27"/>
    <w:rsid w:val="000E30A5"/>
    <w:rsid w:val="000F7764"/>
    <w:rsid w:val="001054E2"/>
    <w:rsid w:val="00117C21"/>
    <w:rsid w:val="00141438"/>
    <w:rsid w:val="00151184"/>
    <w:rsid w:val="001536B0"/>
    <w:rsid w:val="00173421"/>
    <w:rsid w:val="00175628"/>
    <w:rsid w:val="00181AD7"/>
    <w:rsid w:val="001878C2"/>
    <w:rsid w:val="00187B82"/>
    <w:rsid w:val="00194D10"/>
    <w:rsid w:val="001967A9"/>
    <w:rsid w:val="00196E89"/>
    <w:rsid w:val="001A3CF1"/>
    <w:rsid w:val="001A5A40"/>
    <w:rsid w:val="001A678B"/>
    <w:rsid w:val="001B11CE"/>
    <w:rsid w:val="001B3227"/>
    <w:rsid w:val="001B60D7"/>
    <w:rsid w:val="001C6CCC"/>
    <w:rsid w:val="001D669D"/>
    <w:rsid w:val="001E4929"/>
    <w:rsid w:val="001F20F6"/>
    <w:rsid w:val="001F597B"/>
    <w:rsid w:val="001F71E3"/>
    <w:rsid w:val="00204411"/>
    <w:rsid w:val="00221EF0"/>
    <w:rsid w:val="002270CE"/>
    <w:rsid w:val="00232B5F"/>
    <w:rsid w:val="00232E8F"/>
    <w:rsid w:val="0023459B"/>
    <w:rsid w:val="00247E68"/>
    <w:rsid w:val="002536C5"/>
    <w:rsid w:val="0025500D"/>
    <w:rsid w:val="002A2699"/>
    <w:rsid w:val="002B3612"/>
    <w:rsid w:val="002C31C1"/>
    <w:rsid w:val="002C45B7"/>
    <w:rsid w:val="002C73A9"/>
    <w:rsid w:val="002D2A68"/>
    <w:rsid w:val="002E1D24"/>
    <w:rsid w:val="002E49B8"/>
    <w:rsid w:val="002E567D"/>
    <w:rsid w:val="002E72F4"/>
    <w:rsid w:val="002F45D3"/>
    <w:rsid w:val="003051B6"/>
    <w:rsid w:val="00320B8F"/>
    <w:rsid w:val="00321AF5"/>
    <w:rsid w:val="00336621"/>
    <w:rsid w:val="00343065"/>
    <w:rsid w:val="003519B8"/>
    <w:rsid w:val="0037623C"/>
    <w:rsid w:val="0037782C"/>
    <w:rsid w:val="00380F8F"/>
    <w:rsid w:val="00384F49"/>
    <w:rsid w:val="003851CF"/>
    <w:rsid w:val="003910AB"/>
    <w:rsid w:val="003A4A93"/>
    <w:rsid w:val="003A69D1"/>
    <w:rsid w:val="003B1555"/>
    <w:rsid w:val="003C08F0"/>
    <w:rsid w:val="003F66EA"/>
    <w:rsid w:val="004118C8"/>
    <w:rsid w:val="00416C65"/>
    <w:rsid w:val="004226A4"/>
    <w:rsid w:val="00431EE3"/>
    <w:rsid w:val="004404DD"/>
    <w:rsid w:val="00442791"/>
    <w:rsid w:val="00451036"/>
    <w:rsid w:val="004547FA"/>
    <w:rsid w:val="004563B4"/>
    <w:rsid w:val="0045672A"/>
    <w:rsid w:val="004571CF"/>
    <w:rsid w:val="004713E0"/>
    <w:rsid w:val="00476D56"/>
    <w:rsid w:val="00483D67"/>
    <w:rsid w:val="00483E6F"/>
    <w:rsid w:val="00485F5F"/>
    <w:rsid w:val="0049041F"/>
    <w:rsid w:val="00490EA5"/>
    <w:rsid w:val="00497341"/>
    <w:rsid w:val="004B7E4F"/>
    <w:rsid w:val="004C4285"/>
    <w:rsid w:val="004D47AD"/>
    <w:rsid w:val="004E232A"/>
    <w:rsid w:val="004F0D12"/>
    <w:rsid w:val="004F5A9E"/>
    <w:rsid w:val="004F6035"/>
    <w:rsid w:val="005133C0"/>
    <w:rsid w:val="00514172"/>
    <w:rsid w:val="00520DC3"/>
    <w:rsid w:val="00524F9E"/>
    <w:rsid w:val="00532C5C"/>
    <w:rsid w:val="005340A4"/>
    <w:rsid w:val="00544D3D"/>
    <w:rsid w:val="005554AE"/>
    <w:rsid w:val="005569FC"/>
    <w:rsid w:val="005607D4"/>
    <w:rsid w:val="005622BA"/>
    <w:rsid w:val="005634BE"/>
    <w:rsid w:val="00571E27"/>
    <w:rsid w:val="005730F8"/>
    <w:rsid w:val="0057345A"/>
    <w:rsid w:val="00577697"/>
    <w:rsid w:val="00581954"/>
    <w:rsid w:val="00582A86"/>
    <w:rsid w:val="0059291B"/>
    <w:rsid w:val="00597559"/>
    <w:rsid w:val="005A7755"/>
    <w:rsid w:val="005B11D7"/>
    <w:rsid w:val="005B2885"/>
    <w:rsid w:val="005B392F"/>
    <w:rsid w:val="005B42C4"/>
    <w:rsid w:val="005B6E85"/>
    <w:rsid w:val="005B7514"/>
    <w:rsid w:val="005D04D5"/>
    <w:rsid w:val="005D2EE0"/>
    <w:rsid w:val="005D65CA"/>
    <w:rsid w:val="005E1293"/>
    <w:rsid w:val="005E21FB"/>
    <w:rsid w:val="005E4E67"/>
    <w:rsid w:val="005E70EF"/>
    <w:rsid w:val="005F41D4"/>
    <w:rsid w:val="00600137"/>
    <w:rsid w:val="00604981"/>
    <w:rsid w:val="0060714E"/>
    <w:rsid w:val="0062052C"/>
    <w:rsid w:val="006218B4"/>
    <w:rsid w:val="006222F2"/>
    <w:rsid w:val="00627969"/>
    <w:rsid w:val="00643873"/>
    <w:rsid w:val="00646459"/>
    <w:rsid w:val="00646861"/>
    <w:rsid w:val="00671906"/>
    <w:rsid w:val="00671C45"/>
    <w:rsid w:val="006769C1"/>
    <w:rsid w:val="00683467"/>
    <w:rsid w:val="006956D4"/>
    <w:rsid w:val="0069576B"/>
    <w:rsid w:val="006A2EEB"/>
    <w:rsid w:val="006A594F"/>
    <w:rsid w:val="006B170F"/>
    <w:rsid w:val="006B4D0C"/>
    <w:rsid w:val="006D0749"/>
    <w:rsid w:val="006D1353"/>
    <w:rsid w:val="006D3C39"/>
    <w:rsid w:val="006E1967"/>
    <w:rsid w:val="006E278E"/>
    <w:rsid w:val="006E55CD"/>
    <w:rsid w:val="006F0314"/>
    <w:rsid w:val="006F121E"/>
    <w:rsid w:val="006F695F"/>
    <w:rsid w:val="006F7556"/>
    <w:rsid w:val="00706BE6"/>
    <w:rsid w:val="007079E4"/>
    <w:rsid w:val="00711A9A"/>
    <w:rsid w:val="00722AB7"/>
    <w:rsid w:val="00731810"/>
    <w:rsid w:val="007322ED"/>
    <w:rsid w:val="00734622"/>
    <w:rsid w:val="0074059F"/>
    <w:rsid w:val="00742010"/>
    <w:rsid w:val="007433B9"/>
    <w:rsid w:val="00745819"/>
    <w:rsid w:val="007458A8"/>
    <w:rsid w:val="007512C4"/>
    <w:rsid w:val="00767C3C"/>
    <w:rsid w:val="007A4EDC"/>
    <w:rsid w:val="007B1BE5"/>
    <w:rsid w:val="007B2937"/>
    <w:rsid w:val="007E15A4"/>
    <w:rsid w:val="007E223E"/>
    <w:rsid w:val="007E633F"/>
    <w:rsid w:val="007E6DAA"/>
    <w:rsid w:val="00800BF6"/>
    <w:rsid w:val="0083356E"/>
    <w:rsid w:val="00835D79"/>
    <w:rsid w:val="008432C6"/>
    <w:rsid w:val="00847537"/>
    <w:rsid w:val="008524F4"/>
    <w:rsid w:val="00867DE4"/>
    <w:rsid w:val="00872504"/>
    <w:rsid w:val="0088009D"/>
    <w:rsid w:val="00880BCF"/>
    <w:rsid w:val="00883D25"/>
    <w:rsid w:val="008A627F"/>
    <w:rsid w:val="008B0E0F"/>
    <w:rsid w:val="008B22EA"/>
    <w:rsid w:val="008B774D"/>
    <w:rsid w:val="008C062A"/>
    <w:rsid w:val="008C3EDE"/>
    <w:rsid w:val="008C55E4"/>
    <w:rsid w:val="008D381C"/>
    <w:rsid w:val="008E027D"/>
    <w:rsid w:val="008E0754"/>
    <w:rsid w:val="008F01ED"/>
    <w:rsid w:val="008F31F0"/>
    <w:rsid w:val="0090011D"/>
    <w:rsid w:val="009155B6"/>
    <w:rsid w:val="00925E5F"/>
    <w:rsid w:val="009274BE"/>
    <w:rsid w:val="00931784"/>
    <w:rsid w:val="009342FF"/>
    <w:rsid w:val="00937494"/>
    <w:rsid w:val="00944954"/>
    <w:rsid w:val="00956758"/>
    <w:rsid w:val="00957C1C"/>
    <w:rsid w:val="00962504"/>
    <w:rsid w:val="00964F67"/>
    <w:rsid w:val="009915FB"/>
    <w:rsid w:val="00995DAB"/>
    <w:rsid w:val="009A2835"/>
    <w:rsid w:val="009B59E9"/>
    <w:rsid w:val="009B7700"/>
    <w:rsid w:val="009C66CD"/>
    <w:rsid w:val="009D09B1"/>
    <w:rsid w:val="009D1A0B"/>
    <w:rsid w:val="009D4940"/>
    <w:rsid w:val="009D6FF4"/>
    <w:rsid w:val="009D7447"/>
    <w:rsid w:val="009D7CAF"/>
    <w:rsid w:val="009E3BAF"/>
    <w:rsid w:val="009E74A4"/>
    <w:rsid w:val="009F1ECC"/>
    <w:rsid w:val="009F28B3"/>
    <w:rsid w:val="00A03D06"/>
    <w:rsid w:val="00A11733"/>
    <w:rsid w:val="00A14395"/>
    <w:rsid w:val="00A21012"/>
    <w:rsid w:val="00A30B7E"/>
    <w:rsid w:val="00A30DBB"/>
    <w:rsid w:val="00A41A00"/>
    <w:rsid w:val="00A50B43"/>
    <w:rsid w:val="00A5445C"/>
    <w:rsid w:val="00A56EA5"/>
    <w:rsid w:val="00A67219"/>
    <w:rsid w:val="00A71C1E"/>
    <w:rsid w:val="00A73BB1"/>
    <w:rsid w:val="00A8173E"/>
    <w:rsid w:val="00A877DE"/>
    <w:rsid w:val="00A927CA"/>
    <w:rsid w:val="00A93FFB"/>
    <w:rsid w:val="00A942D4"/>
    <w:rsid w:val="00A95456"/>
    <w:rsid w:val="00AA141D"/>
    <w:rsid w:val="00AA3F61"/>
    <w:rsid w:val="00AA4D6F"/>
    <w:rsid w:val="00AB1FFC"/>
    <w:rsid w:val="00AB56B9"/>
    <w:rsid w:val="00AD5262"/>
    <w:rsid w:val="00AE45A6"/>
    <w:rsid w:val="00AF572D"/>
    <w:rsid w:val="00B03C0E"/>
    <w:rsid w:val="00B07508"/>
    <w:rsid w:val="00B079E3"/>
    <w:rsid w:val="00B14423"/>
    <w:rsid w:val="00B21C24"/>
    <w:rsid w:val="00B27400"/>
    <w:rsid w:val="00B3024F"/>
    <w:rsid w:val="00B32733"/>
    <w:rsid w:val="00B4291C"/>
    <w:rsid w:val="00B4425F"/>
    <w:rsid w:val="00B510EE"/>
    <w:rsid w:val="00B53FEC"/>
    <w:rsid w:val="00B5407C"/>
    <w:rsid w:val="00B5440C"/>
    <w:rsid w:val="00B62A74"/>
    <w:rsid w:val="00B737BD"/>
    <w:rsid w:val="00B7649F"/>
    <w:rsid w:val="00B77146"/>
    <w:rsid w:val="00B82E0F"/>
    <w:rsid w:val="00B853D8"/>
    <w:rsid w:val="00B86F89"/>
    <w:rsid w:val="00BA0596"/>
    <w:rsid w:val="00BB1249"/>
    <w:rsid w:val="00BB17F7"/>
    <w:rsid w:val="00BB2CFD"/>
    <w:rsid w:val="00BB6B80"/>
    <w:rsid w:val="00BB72C9"/>
    <w:rsid w:val="00BC6748"/>
    <w:rsid w:val="00BD14D7"/>
    <w:rsid w:val="00BD2B93"/>
    <w:rsid w:val="00BD30E6"/>
    <w:rsid w:val="00BE01AC"/>
    <w:rsid w:val="00BE3A83"/>
    <w:rsid w:val="00BE671D"/>
    <w:rsid w:val="00BF031A"/>
    <w:rsid w:val="00BF1711"/>
    <w:rsid w:val="00BF1970"/>
    <w:rsid w:val="00BF2DE3"/>
    <w:rsid w:val="00C0252B"/>
    <w:rsid w:val="00C04E41"/>
    <w:rsid w:val="00C1362A"/>
    <w:rsid w:val="00C17560"/>
    <w:rsid w:val="00C24206"/>
    <w:rsid w:val="00C35148"/>
    <w:rsid w:val="00C47B22"/>
    <w:rsid w:val="00C63097"/>
    <w:rsid w:val="00C6412B"/>
    <w:rsid w:val="00C87EE9"/>
    <w:rsid w:val="00CA327A"/>
    <w:rsid w:val="00CB2FA7"/>
    <w:rsid w:val="00CC0F8E"/>
    <w:rsid w:val="00CC41BB"/>
    <w:rsid w:val="00CC52D9"/>
    <w:rsid w:val="00CC5F90"/>
    <w:rsid w:val="00CC7F94"/>
    <w:rsid w:val="00CD2E10"/>
    <w:rsid w:val="00CD6838"/>
    <w:rsid w:val="00CE0453"/>
    <w:rsid w:val="00CE4C67"/>
    <w:rsid w:val="00CE6DF0"/>
    <w:rsid w:val="00CE7622"/>
    <w:rsid w:val="00CF74BB"/>
    <w:rsid w:val="00CF7C6E"/>
    <w:rsid w:val="00D01BE0"/>
    <w:rsid w:val="00D0328F"/>
    <w:rsid w:val="00D10F4D"/>
    <w:rsid w:val="00D152A9"/>
    <w:rsid w:val="00D30DF4"/>
    <w:rsid w:val="00D379D6"/>
    <w:rsid w:val="00D40163"/>
    <w:rsid w:val="00D4258B"/>
    <w:rsid w:val="00D52038"/>
    <w:rsid w:val="00D72764"/>
    <w:rsid w:val="00D73163"/>
    <w:rsid w:val="00D9726B"/>
    <w:rsid w:val="00DA417D"/>
    <w:rsid w:val="00DB32B1"/>
    <w:rsid w:val="00DC34AF"/>
    <w:rsid w:val="00DC479E"/>
    <w:rsid w:val="00DC7AC0"/>
    <w:rsid w:val="00DD00C4"/>
    <w:rsid w:val="00DF7830"/>
    <w:rsid w:val="00E05310"/>
    <w:rsid w:val="00E177C2"/>
    <w:rsid w:val="00E20404"/>
    <w:rsid w:val="00E35388"/>
    <w:rsid w:val="00E41A29"/>
    <w:rsid w:val="00E528BD"/>
    <w:rsid w:val="00E60F15"/>
    <w:rsid w:val="00E65195"/>
    <w:rsid w:val="00E7418F"/>
    <w:rsid w:val="00E77A7C"/>
    <w:rsid w:val="00E8309E"/>
    <w:rsid w:val="00E920EB"/>
    <w:rsid w:val="00ED2196"/>
    <w:rsid w:val="00EF6106"/>
    <w:rsid w:val="00F043C0"/>
    <w:rsid w:val="00F065B8"/>
    <w:rsid w:val="00F1518E"/>
    <w:rsid w:val="00F37629"/>
    <w:rsid w:val="00F379D0"/>
    <w:rsid w:val="00F42FA5"/>
    <w:rsid w:val="00F45C79"/>
    <w:rsid w:val="00F45F6A"/>
    <w:rsid w:val="00F47488"/>
    <w:rsid w:val="00F61E42"/>
    <w:rsid w:val="00F639E5"/>
    <w:rsid w:val="00F647C6"/>
    <w:rsid w:val="00F657AE"/>
    <w:rsid w:val="00F65AFB"/>
    <w:rsid w:val="00F705C5"/>
    <w:rsid w:val="00F70A89"/>
    <w:rsid w:val="00F83A0A"/>
    <w:rsid w:val="00F85C2F"/>
    <w:rsid w:val="00F8665D"/>
    <w:rsid w:val="00F87A8F"/>
    <w:rsid w:val="00FA16EF"/>
    <w:rsid w:val="00FB0140"/>
    <w:rsid w:val="00FB2AFA"/>
    <w:rsid w:val="00FB7689"/>
    <w:rsid w:val="00FC2AD9"/>
    <w:rsid w:val="00FD2442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6F97A6B"/>
  <w15:docId w15:val="{E9FFF6EC-C483-4F35-B650-24E334C1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8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C08F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C08F0"/>
  </w:style>
  <w:style w:type="paragraph" w:styleId="Header">
    <w:name w:val="header"/>
    <w:basedOn w:val="Normal"/>
    <w:link w:val="HeaderChar"/>
    <w:uiPriority w:val="99"/>
    <w:rsid w:val="003C08F0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Normal"/>
    <w:rsid w:val="00E7418F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745819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Normal"/>
    <w:rsid w:val="002C31C1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2C31C1"/>
    <w:pPr>
      <w:jc w:val="center"/>
    </w:pPr>
    <w:rPr>
      <w:b/>
      <w:bCs/>
      <w:lang w:eastAsia="en-US"/>
    </w:rPr>
  </w:style>
  <w:style w:type="paragraph" w:customStyle="1" w:styleId="RakstzRakstz3">
    <w:name w:val="Rakstz. Rakstz.3"/>
    <w:basedOn w:val="Normal"/>
    <w:rsid w:val="00A942D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rsid w:val="009915FB"/>
    <w:pPr>
      <w:suppressLineNumbers/>
      <w:suppressAutoHyphens/>
    </w:pPr>
    <w:rPr>
      <w:lang w:val="en-GB" w:eastAsia="ar-SA"/>
    </w:rPr>
  </w:style>
  <w:style w:type="paragraph" w:customStyle="1" w:styleId="RakstzRakstz1">
    <w:name w:val="Rakstz. Rakstz.1"/>
    <w:basedOn w:val="Normal"/>
    <w:rsid w:val="00742010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link w:val="Title"/>
    <w:rsid w:val="00742010"/>
    <w:rPr>
      <w:b/>
      <w:bCs/>
      <w:sz w:val="24"/>
      <w:szCs w:val="24"/>
      <w:lang w:val="lv-LV" w:eastAsia="en-US" w:bidi="ar-SA"/>
    </w:rPr>
  </w:style>
  <w:style w:type="character" w:styleId="CommentReference">
    <w:name w:val="annotation reference"/>
    <w:rsid w:val="00597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7559"/>
  </w:style>
  <w:style w:type="paragraph" w:styleId="ListParagraph">
    <w:name w:val="List Paragraph"/>
    <w:basedOn w:val="Normal"/>
    <w:qFormat/>
    <w:rsid w:val="00627969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character" w:styleId="Hyperlink">
    <w:name w:val="Hyperlink"/>
    <w:rsid w:val="00CF7C6E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CF7C6E"/>
    <w:rPr>
      <w:b/>
      <w:bCs/>
    </w:rPr>
  </w:style>
  <w:style w:type="character" w:customStyle="1" w:styleId="CommentSubjectChar">
    <w:name w:val="Comment Subject Char"/>
    <w:link w:val="CommentSubject"/>
    <w:rsid w:val="00CF7C6E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320B8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20B8F"/>
  </w:style>
  <w:style w:type="character" w:styleId="FootnoteReference">
    <w:name w:val="footnote reference"/>
    <w:basedOn w:val="DefaultParagraphFont"/>
    <w:semiHidden/>
    <w:unhideWhenUsed/>
    <w:rsid w:val="00320B8F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00BF6"/>
    <w:rPr>
      <w:color w:val="808080"/>
      <w:shd w:val="clear" w:color="auto" w:fill="E6E6E6"/>
    </w:rPr>
  </w:style>
  <w:style w:type="paragraph" w:customStyle="1" w:styleId="Default">
    <w:name w:val="Default"/>
    <w:rsid w:val="00E3538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Spacing">
    <w:name w:val="No Spacing"/>
    <w:qFormat/>
    <w:rsid w:val="00E35388"/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31E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F3FBF-09F0-446D-9D63-DF1D1FBA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2060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Apstiprinu:</vt:lpstr>
      <vt:lpstr>Apstiprinu:</vt:lpstr>
    </vt:vector>
  </TitlesOfParts>
  <Company>workgroup</Company>
  <LinksUpToDate>false</LinksUpToDate>
  <CharactersWithSpaces>3229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http://www.investlatgale.com/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Apstiprinu:</dc:title>
  <dc:creator>VeronikaJurca</dc:creator>
  <cp:lastModifiedBy>User</cp:lastModifiedBy>
  <cp:revision>2</cp:revision>
  <cp:lastPrinted>2018-03-16T09:46:00Z</cp:lastPrinted>
  <dcterms:created xsi:type="dcterms:W3CDTF">2018-03-28T10:55:00Z</dcterms:created>
  <dcterms:modified xsi:type="dcterms:W3CDTF">2018-03-28T10:55:00Z</dcterms:modified>
</cp:coreProperties>
</file>